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91" w:rsidRPr="00062591" w:rsidRDefault="006C28E5" w:rsidP="00062591">
      <w:pPr>
        <w:spacing w:before="0" w:beforeAutospacing="0" w:after="0" w:afterAutospacing="0"/>
        <w:ind w:left="0"/>
        <w:rPr>
          <w:rFonts w:ascii="Tahoma" w:hAnsi="Tahoma" w:cs="Tahoma"/>
          <w:sz w:val="18"/>
          <w:szCs w:val="18"/>
        </w:rPr>
      </w:pPr>
      <w:r w:rsidRPr="006C28E5">
        <w:rPr>
          <w:rFonts w:ascii="Tahoma" w:hAnsi="Tahoma" w:cs="Tahoma"/>
          <w:i/>
          <w:noProof/>
          <w:color w:val="000000"/>
        </w:rPr>
        <w:pict>
          <v:shapetype id="_x0000_t202" coordsize="21600,21600" o:spt="202" path="m,l,21600r21600,l21600,xe">
            <v:stroke joinstyle="miter"/>
            <v:path gradientshapeok="t" o:connecttype="rect"/>
          </v:shapetype>
          <v:shape id="_x0000_s1201" type="#_x0000_t202" style="position:absolute;margin-left:-40.95pt;margin-top:-16.9pt;width:344.6pt;height:60.3pt;z-index:251773952" fillcolor="#7fd13b [3204]" strokecolor="#7fd13b [3204]" strokeweight="10pt">
            <v:stroke linestyle="thinThin"/>
            <v:shadow color="#868686"/>
            <v:textbox style="mso-next-textbox:#_x0000_s1201">
              <w:txbxContent>
                <w:p w:rsidR="00094F51" w:rsidRDefault="00094F51" w:rsidP="0065128B">
                  <w:pPr>
                    <w:spacing w:before="0" w:beforeAutospacing="0" w:after="0" w:afterAutospacing="0"/>
                    <w:ind w:left="0"/>
                    <w:jc w:val="center"/>
                    <w:rPr>
                      <w:rFonts w:ascii="Tahoma" w:hAnsi="Tahoma" w:cs="Tahoma"/>
                      <w:b/>
                      <w:color w:val="FFFFFF" w:themeColor="background1"/>
                      <w:sz w:val="22"/>
                      <w:szCs w:val="22"/>
                    </w:rPr>
                  </w:pPr>
                  <w:r>
                    <w:rPr>
                      <w:rFonts w:ascii="Tahoma" w:hAnsi="Tahoma" w:cs="Tahoma"/>
                      <w:b/>
                      <w:color w:val="FFFFFF" w:themeColor="background1"/>
                      <w:sz w:val="22"/>
                      <w:szCs w:val="22"/>
                    </w:rPr>
                    <w:t>Info</w:t>
                  </w:r>
                  <w:r w:rsidR="00D04710">
                    <w:rPr>
                      <w:rFonts w:ascii="Tahoma" w:hAnsi="Tahoma" w:cs="Tahoma"/>
                      <w:b/>
                      <w:color w:val="FFFFFF" w:themeColor="background1"/>
                      <w:sz w:val="22"/>
                      <w:szCs w:val="22"/>
                    </w:rPr>
                    <w:t>s</w:t>
                  </w:r>
                  <w:r>
                    <w:rPr>
                      <w:rFonts w:ascii="Tahoma" w:hAnsi="Tahoma" w:cs="Tahoma"/>
                      <w:b/>
                      <w:color w:val="FFFFFF" w:themeColor="background1"/>
                      <w:sz w:val="22"/>
                      <w:szCs w:val="22"/>
                    </w:rPr>
                    <w:t xml:space="preserve"> Mairie</w:t>
                  </w:r>
                </w:p>
                <w:p w:rsidR="00094F51" w:rsidRPr="00EE164F" w:rsidRDefault="00094F51" w:rsidP="0065128B">
                  <w:pPr>
                    <w:spacing w:before="0" w:beforeAutospacing="0" w:after="0" w:afterAutospacing="0"/>
                    <w:ind w:left="0"/>
                    <w:jc w:val="center"/>
                    <w:rPr>
                      <w:rFonts w:ascii="Tahoma" w:hAnsi="Tahoma" w:cs="Tahoma"/>
                      <w:b/>
                      <w:i/>
                      <w:color w:val="FFFFFF" w:themeColor="background1"/>
                      <w:sz w:val="22"/>
                      <w:szCs w:val="22"/>
                    </w:rPr>
                  </w:pPr>
                  <w:r>
                    <w:rPr>
                      <w:rFonts w:ascii="Tahoma" w:hAnsi="Tahoma" w:cs="Tahoma"/>
                      <w:b/>
                      <w:i/>
                      <w:color w:val="FFFFFF" w:themeColor="background1"/>
                      <w:sz w:val="22"/>
                      <w:szCs w:val="22"/>
                    </w:rPr>
                    <w:t xml:space="preserve">Recensement militaire – Brûlage – PanneauPocket – Horaires déchèterie </w:t>
                  </w:r>
                </w:p>
                <w:p w:rsidR="00094F51" w:rsidRDefault="00094F51" w:rsidP="0065128B">
                  <w:pPr>
                    <w:ind w:left="0"/>
                  </w:pPr>
                </w:p>
                <w:p w:rsidR="00094F51" w:rsidRDefault="00094F51" w:rsidP="0065128B">
                  <w:pPr>
                    <w:ind w:left="0"/>
                  </w:pPr>
                </w:p>
                <w:p w:rsidR="00094F51" w:rsidRDefault="00094F51" w:rsidP="0065128B">
                  <w:pPr>
                    <w:ind w:left="0"/>
                  </w:pPr>
                </w:p>
                <w:p w:rsidR="00094F51" w:rsidRDefault="00094F51" w:rsidP="0065128B">
                  <w:pPr>
                    <w:ind w:left="0"/>
                  </w:pPr>
                </w:p>
                <w:p w:rsidR="00094F51" w:rsidRDefault="00094F51" w:rsidP="0065128B">
                  <w:pPr>
                    <w:ind w:left="0"/>
                  </w:pPr>
                </w:p>
                <w:p w:rsidR="00094F51" w:rsidRDefault="00094F51" w:rsidP="0065128B">
                  <w:pPr>
                    <w:ind w:left="0"/>
                  </w:pPr>
                </w:p>
                <w:p w:rsidR="00094F51" w:rsidRDefault="00094F51" w:rsidP="0065128B">
                  <w:pPr>
                    <w:ind w:left="0"/>
                  </w:pPr>
                </w:p>
              </w:txbxContent>
            </v:textbox>
          </v:shape>
        </w:pict>
      </w:r>
    </w:p>
    <w:p w:rsidR="00062591" w:rsidRPr="00062591" w:rsidRDefault="006C28E5" w:rsidP="00062591">
      <w:pPr>
        <w:spacing w:before="0" w:beforeAutospacing="0" w:after="0" w:afterAutospacing="0"/>
        <w:ind w:left="-426"/>
        <w:rPr>
          <w:rFonts w:ascii="Tahoma" w:hAnsi="Tahoma" w:cs="Tahoma"/>
          <w:sz w:val="18"/>
          <w:szCs w:val="18"/>
        </w:rPr>
      </w:pPr>
      <w:r w:rsidRPr="006C28E5">
        <w:rPr>
          <w:rFonts w:ascii="Tahoma" w:hAnsi="Tahoma" w:cs="Tahoma"/>
          <w:i/>
          <w:noProof/>
          <w:color w:val="000000"/>
        </w:rPr>
        <w:pict>
          <v:shape id="_x0000_s1161" type="#_x0000_t202" style="position:absolute;left:0;text-align:left;margin-left:471.7pt;margin-top:7.2pt;width:282.4pt;height:31.9pt;z-index:251752448" fillcolor="white [3201]" strokecolor="#b1e389 [1940]" strokeweight="1pt">
            <v:fill color2="#cbecb0 [1300]" focusposition="1" focussize="" focus="100%" type="gradient"/>
            <v:shadow on="t" type="perspective" color="#3e6b19 [1604]" opacity=".5" offset="1pt" offset2="-3pt"/>
            <v:textbox style="mso-next-textbox:#_x0000_s1161">
              <w:txbxContent>
                <w:p w:rsidR="00094F51" w:rsidRDefault="00094F51" w:rsidP="00AA4358">
                  <w:pPr>
                    <w:spacing w:before="0" w:beforeAutospacing="0" w:after="0" w:afterAutospacing="0"/>
                    <w:ind w:left="0"/>
                    <w:jc w:val="center"/>
                    <w:rPr>
                      <w:rFonts w:ascii="Tahoma" w:hAnsi="Tahoma" w:cs="Tahoma"/>
                      <w:b/>
                      <w:i/>
                      <w:sz w:val="22"/>
                      <w:szCs w:val="22"/>
                    </w:rPr>
                  </w:pPr>
                  <w:r>
                    <w:rPr>
                      <w:rFonts w:ascii="Tahoma" w:hAnsi="Tahoma" w:cs="Tahoma"/>
                      <w:b/>
                      <w:sz w:val="22"/>
                      <w:szCs w:val="22"/>
                    </w:rPr>
                    <w:t>Soutien aux commerces locaux</w:t>
                  </w:r>
                </w:p>
                <w:p w:rsidR="00094F51" w:rsidRDefault="00094F51" w:rsidP="00A3669D">
                  <w:pPr>
                    <w:ind w:left="0"/>
                  </w:pPr>
                </w:p>
                <w:p w:rsidR="00094F51" w:rsidRDefault="00094F51" w:rsidP="00D96ACB">
                  <w:pPr>
                    <w:ind w:left="0"/>
                  </w:pPr>
                </w:p>
                <w:p w:rsidR="00094F51" w:rsidRDefault="00094F51" w:rsidP="00D96ACB">
                  <w:pPr>
                    <w:ind w:left="0"/>
                  </w:pPr>
                </w:p>
                <w:p w:rsidR="00094F51" w:rsidRDefault="00094F51" w:rsidP="00D96ACB">
                  <w:pPr>
                    <w:ind w:left="0"/>
                  </w:pPr>
                </w:p>
                <w:p w:rsidR="00094F51" w:rsidRDefault="00094F51" w:rsidP="00D96ACB">
                  <w:pPr>
                    <w:ind w:left="0"/>
                  </w:pPr>
                </w:p>
                <w:p w:rsidR="00094F51" w:rsidRDefault="00094F51" w:rsidP="00D96ACB">
                  <w:pPr>
                    <w:ind w:left="0"/>
                  </w:pPr>
                </w:p>
                <w:p w:rsidR="00094F51" w:rsidRDefault="00094F51" w:rsidP="00D96ACB">
                  <w:pPr>
                    <w:ind w:left="0"/>
                  </w:pPr>
                </w:p>
                <w:p w:rsidR="00094F51" w:rsidRDefault="00094F51" w:rsidP="00D96ACB">
                  <w:pPr>
                    <w:ind w:left="0"/>
                  </w:pPr>
                </w:p>
              </w:txbxContent>
            </v:textbox>
          </v:shape>
        </w:pict>
      </w:r>
    </w:p>
    <w:p w:rsidR="003B400D" w:rsidRDefault="007966EF" w:rsidP="003B400D">
      <w:pPr>
        <w:spacing w:before="0" w:beforeAutospacing="0" w:after="0" w:afterAutospacing="0"/>
        <w:ind w:left="0"/>
        <w:jc w:val="center"/>
        <w:rPr>
          <w:rFonts w:ascii="Book Antiqua" w:hAnsi="Book Antiqua"/>
          <w:sz w:val="16"/>
          <w:szCs w:val="16"/>
        </w:rPr>
      </w:pPr>
      <w:r w:rsidRPr="006C28E5">
        <w:rPr>
          <w:rFonts w:ascii="Tahoma" w:hAnsi="Tahoma" w:cs="Tahoma"/>
          <w:i/>
          <w:noProof/>
          <w:color w:val="000000"/>
        </w:rPr>
        <w:pict>
          <v:shape id="_x0000_s1149" type="#_x0000_t202" style="position:absolute;left:0;text-align:left;margin-left:-45.1pt;margin-top:21.65pt;width:353.15pt;height:448.05pt;z-index:251747328;mso-position-horizontal-relative:text;mso-position-vertical-relative:text">
            <v:textbox style="mso-next-textbox:#_x0000_s1149">
              <w:txbxContent>
                <w:p w:rsidR="00094F51" w:rsidRDefault="00094F51" w:rsidP="00D824BA">
                  <w:pPr>
                    <w:spacing w:before="0" w:beforeAutospacing="0" w:after="0" w:afterAutospacing="0"/>
                    <w:ind w:left="0"/>
                    <w:rPr>
                      <w:rFonts w:ascii="Tahoma" w:hAnsi="Tahoma" w:cs="Tahoma"/>
                      <w:sz w:val="18"/>
                      <w:szCs w:val="18"/>
                    </w:rPr>
                  </w:pPr>
                  <w:r>
                    <w:rPr>
                      <w:rFonts w:ascii="Tahoma" w:hAnsi="Tahoma" w:cs="Tahoma"/>
                      <w:sz w:val="18"/>
                      <w:szCs w:val="18"/>
                    </w:rPr>
                    <w:t xml:space="preserve">                                          </w:t>
                  </w:r>
                </w:p>
                <w:p w:rsidR="00D04710" w:rsidRDefault="00094F51" w:rsidP="003626A3">
                  <w:pPr>
                    <w:pStyle w:val="Paragraphedeliste"/>
                    <w:spacing w:before="0" w:beforeAutospacing="0" w:after="0" w:afterAutospacing="0"/>
                    <w:ind w:left="0"/>
                    <w:jc w:val="both"/>
                    <w:rPr>
                      <w:rFonts w:ascii="Tahoma" w:hAnsi="Tahoma" w:cs="Tahoma"/>
                      <w:b/>
                      <w:i/>
                      <w:sz w:val="18"/>
                      <w:szCs w:val="18"/>
                    </w:rPr>
                  </w:pPr>
                  <w:r w:rsidRPr="004765B1">
                    <w:rPr>
                      <w:rFonts w:ascii="Tahoma" w:hAnsi="Tahoma" w:cs="Tahoma"/>
                      <w:b/>
                      <w:i/>
                      <w:sz w:val="18"/>
                      <w:szCs w:val="18"/>
                      <w:u w:val="single"/>
                    </w:rPr>
                    <w:t xml:space="preserve">Recensement </w:t>
                  </w:r>
                  <w:proofErr w:type="gramStart"/>
                  <w:r w:rsidRPr="004765B1">
                    <w:rPr>
                      <w:rFonts w:ascii="Tahoma" w:hAnsi="Tahoma" w:cs="Tahoma"/>
                      <w:b/>
                      <w:i/>
                      <w:sz w:val="18"/>
                      <w:szCs w:val="18"/>
                      <w:u w:val="single"/>
                    </w:rPr>
                    <w:t xml:space="preserve">militaire </w:t>
                  </w:r>
                  <w:r w:rsidRPr="004765B1">
                    <w:rPr>
                      <w:rFonts w:ascii="Tahoma" w:hAnsi="Tahoma" w:cs="Tahoma"/>
                      <w:b/>
                      <w:i/>
                      <w:sz w:val="18"/>
                      <w:szCs w:val="18"/>
                    </w:rPr>
                    <w:t> :</w:t>
                  </w:r>
                  <w:proofErr w:type="gramEnd"/>
                  <w:r w:rsidRPr="004765B1">
                    <w:rPr>
                      <w:rFonts w:ascii="Tahoma" w:hAnsi="Tahoma" w:cs="Tahoma"/>
                      <w:b/>
                      <w:i/>
                      <w:sz w:val="18"/>
                      <w:szCs w:val="18"/>
                    </w:rPr>
                    <w:t xml:space="preserve"> </w:t>
                  </w:r>
                </w:p>
                <w:p w:rsidR="00094F51" w:rsidRDefault="00094F51" w:rsidP="003626A3">
                  <w:pPr>
                    <w:pStyle w:val="Paragraphedeliste"/>
                    <w:spacing w:before="0" w:beforeAutospacing="0" w:after="0" w:afterAutospacing="0"/>
                    <w:ind w:left="0"/>
                    <w:jc w:val="both"/>
                    <w:rPr>
                      <w:rFonts w:ascii="Tahoma" w:hAnsi="Tahoma" w:cs="Tahoma"/>
                      <w:sz w:val="18"/>
                      <w:szCs w:val="18"/>
                    </w:rPr>
                  </w:pPr>
                  <w:r w:rsidRPr="004765B1">
                    <w:rPr>
                      <w:rFonts w:ascii="Tahoma" w:hAnsi="Tahoma" w:cs="Tahoma"/>
                      <w:sz w:val="18"/>
                      <w:szCs w:val="18"/>
                    </w:rPr>
                    <w:t xml:space="preserve">Les jeunes gens, filles ou garçons âgés de 16 ans nés en </w:t>
                  </w:r>
                  <w:r w:rsidRPr="004765B1">
                    <w:rPr>
                      <w:rFonts w:ascii="Tahoma" w:hAnsi="Tahoma" w:cs="Tahoma"/>
                      <w:b/>
                      <w:sz w:val="18"/>
                      <w:szCs w:val="18"/>
                    </w:rPr>
                    <w:t>octobre, novembre et décembre 200</w:t>
                  </w:r>
                  <w:r>
                    <w:rPr>
                      <w:rFonts w:ascii="Tahoma" w:hAnsi="Tahoma" w:cs="Tahoma"/>
                      <w:b/>
                      <w:sz w:val="18"/>
                      <w:szCs w:val="18"/>
                    </w:rPr>
                    <w:t>4</w:t>
                  </w:r>
                  <w:r w:rsidRPr="004765B1">
                    <w:rPr>
                      <w:rFonts w:ascii="Tahoma" w:hAnsi="Tahoma" w:cs="Tahoma"/>
                      <w:sz w:val="18"/>
                      <w:szCs w:val="18"/>
                    </w:rPr>
                    <w:t>, sont invités à se présenter en Mairie munis de leur carte d'identité</w:t>
                  </w:r>
                  <w:r w:rsidR="00C54F32">
                    <w:rPr>
                      <w:rFonts w:ascii="Tahoma" w:hAnsi="Tahoma" w:cs="Tahoma"/>
                      <w:sz w:val="18"/>
                      <w:szCs w:val="18"/>
                    </w:rPr>
                    <w:t>,</w:t>
                  </w:r>
                  <w:r w:rsidRPr="004765B1">
                    <w:rPr>
                      <w:rFonts w:ascii="Tahoma" w:hAnsi="Tahoma" w:cs="Tahoma"/>
                      <w:sz w:val="18"/>
                      <w:szCs w:val="18"/>
                    </w:rPr>
                    <w:t xml:space="preserve"> du livret de famille </w:t>
                  </w:r>
                  <w:r w:rsidR="00C54F32">
                    <w:rPr>
                      <w:rFonts w:ascii="Tahoma" w:hAnsi="Tahoma" w:cs="Tahoma"/>
                      <w:sz w:val="18"/>
                      <w:szCs w:val="18"/>
                    </w:rPr>
                    <w:t xml:space="preserve">ainsi qu’un justificatif de domicile </w:t>
                  </w:r>
                  <w:r w:rsidRPr="004765B1">
                    <w:rPr>
                      <w:rFonts w:ascii="Tahoma" w:hAnsi="Tahoma" w:cs="Tahoma"/>
                      <w:sz w:val="18"/>
                      <w:szCs w:val="18"/>
                    </w:rPr>
                    <w:t>afin de réaliser leur inscription au recensement militaire pour la 4</w:t>
                  </w:r>
                  <w:r w:rsidRPr="004765B1">
                    <w:rPr>
                      <w:rFonts w:ascii="Tahoma" w:hAnsi="Tahoma" w:cs="Tahoma"/>
                      <w:sz w:val="18"/>
                      <w:szCs w:val="18"/>
                      <w:vertAlign w:val="superscript"/>
                    </w:rPr>
                    <w:t>ème</w:t>
                  </w:r>
                  <w:r w:rsidRPr="004765B1">
                    <w:rPr>
                      <w:rFonts w:ascii="Tahoma" w:hAnsi="Tahoma" w:cs="Tahoma"/>
                      <w:sz w:val="18"/>
                      <w:szCs w:val="18"/>
                    </w:rPr>
                    <w:t xml:space="preserve"> période de l'année 20</w:t>
                  </w:r>
                  <w:r>
                    <w:rPr>
                      <w:rFonts w:ascii="Tahoma" w:hAnsi="Tahoma" w:cs="Tahoma"/>
                      <w:sz w:val="18"/>
                      <w:szCs w:val="18"/>
                    </w:rPr>
                    <w:t>20</w:t>
                  </w:r>
                  <w:r w:rsidRPr="004765B1">
                    <w:rPr>
                      <w:rFonts w:ascii="Tahoma" w:hAnsi="Tahoma" w:cs="Tahoma"/>
                      <w:sz w:val="18"/>
                      <w:szCs w:val="18"/>
                    </w:rPr>
                    <w:t>.</w:t>
                  </w:r>
                </w:p>
                <w:p w:rsidR="00094F51" w:rsidRDefault="00094F51" w:rsidP="00D824BA">
                  <w:pPr>
                    <w:spacing w:before="0" w:beforeAutospacing="0" w:after="0" w:afterAutospacing="0"/>
                    <w:ind w:left="0"/>
                    <w:rPr>
                      <w:rFonts w:ascii="Tahoma" w:hAnsi="Tahoma" w:cs="Tahoma"/>
                      <w:sz w:val="18"/>
                      <w:szCs w:val="18"/>
                    </w:rPr>
                  </w:pPr>
                </w:p>
                <w:p w:rsidR="00094F51" w:rsidRDefault="00094F51" w:rsidP="003626A3">
                  <w:pPr>
                    <w:spacing w:before="0" w:beforeAutospacing="0" w:after="0" w:afterAutospacing="0"/>
                    <w:ind w:left="0"/>
                    <w:jc w:val="both"/>
                    <w:rPr>
                      <w:rFonts w:ascii="Tahoma" w:hAnsi="Tahoma" w:cs="Tahoma"/>
                      <w:b/>
                      <w:i/>
                      <w:sz w:val="18"/>
                      <w:szCs w:val="18"/>
                      <w:u w:val="single"/>
                    </w:rPr>
                  </w:pPr>
                </w:p>
                <w:p w:rsidR="00D04710" w:rsidRDefault="00094F51" w:rsidP="003626A3">
                  <w:pPr>
                    <w:spacing w:before="0" w:beforeAutospacing="0" w:after="0" w:afterAutospacing="0"/>
                    <w:ind w:left="0"/>
                    <w:jc w:val="both"/>
                    <w:rPr>
                      <w:rFonts w:ascii="Tahoma" w:hAnsi="Tahoma" w:cs="Tahoma"/>
                      <w:b/>
                      <w:i/>
                      <w:sz w:val="18"/>
                      <w:szCs w:val="18"/>
                    </w:rPr>
                  </w:pPr>
                  <w:r>
                    <w:rPr>
                      <w:rFonts w:ascii="Tahoma" w:hAnsi="Tahoma" w:cs="Tahoma"/>
                      <w:b/>
                      <w:i/>
                      <w:sz w:val="18"/>
                      <w:szCs w:val="18"/>
                      <w:u w:val="single"/>
                    </w:rPr>
                    <w:t>Brûlage </w:t>
                  </w:r>
                  <w:r w:rsidRPr="00A13AFD">
                    <w:rPr>
                      <w:rFonts w:ascii="Tahoma" w:hAnsi="Tahoma" w:cs="Tahoma"/>
                      <w:b/>
                      <w:i/>
                      <w:sz w:val="18"/>
                      <w:szCs w:val="18"/>
                    </w:rPr>
                    <w:t xml:space="preserve">: </w:t>
                  </w:r>
                </w:p>
                <w:p w:rsidR="00094F51" w:rsidRDefault="00094F51" w:rsidP="003626A3">
                  <w:pPr>
                    <w:spacing w:before="0" w:beforeAutospacing="0" w:after="0" w:afterAutospacing="0"/>
                    <w:ind w:left="0"/>
                    <w:jc w:val="both"/>
                    <w:rPr>
                      <w:rFonts w:ascii="Tahoma" w:hAnsi="Tahoma" w:cs="Tahoma"/>
                      <w:sz w:val="18"/>
                      <w:szCs w:val="18"/>
                    </w:rPr>
                  </w:pPr>
                  <w:r w:rsidRPr="00256ED8">
                    <w:rPr>
                      <w:rFonts w:ascii="Tahoma" w:hAnsi="Tahoma" w:cs="Tahoma"/>
                      <w:sz w:val="18"/>
                      <w:szCs w:val="18"/>
                    </w:rPr>
                    <w:t>Quelques Brochonnais nous ont signalé</w:t>
                  </w:r>
                  <w:r>
                    <w:rPr>
                      <w:rFonts w:ascii="Tahoma" w:hAnsi="Tahoma" w:cs="Tahoma"/>
                      <w:sz w:val="18"/>
                      <w:szCs w:val="18"/>
                    </w:rPr>
                    <w:t>s</w:t>
                  </w:r>
                  <w:r w:rsidRPr="00256ED8">
                    <w:rPr>
                      <w:rFonts w:ascii="Tahoma" w:hAnsi="Tahoma" w:cs="Tahoma"/>
                      <w:sz w:val="18"/>
                      <w:szCs w:val="18"/>
                    </w:rPr>
                    <w:t xml:space="preserve"> des feux de déchets dégageant des odeurs insupportables dans tout le voisinage. </w:t>
                  </w:r>
                </w:p>
                <w:p w:rsidR="00094F51" w:rsidRDefault="00094F51" w:rsidP="003626A3">
                  <w:pPr>
                    <w:spacing w:before="0" w:beforeAutospacing="0" w:after="0" w:afterAutospacing="0"/>
                    <w:ind w:left="0"/>
                    <w:jc w:val="both"/>
                    <w:rPr>
                      <w:rFonts w:ascii="Tahoma" w:hAnsi="Tahoma" w:cs="Tahoma"/>
                      <w:sz w:val="18"/>
                      <w:szCs w:val="18"/>
                    </w:rPr>
                  </w:pPr>
                  <w:r w:rsidRPr="00256ED8">
                    <w:rPr>
                      <w:rFonts w:ascii="Tahoma" w:hAnsi="Tahoma" w:cs="Tahoma"/>
                      <w:sz w:val="18"/>
                      <w:szCs w:val="18"/>
                    </w:rPr>
                    <w:t xml:space="preserve">Pour rappel, il est </w:t>
                  </w:r>
                  <w:r w:rsidRPr="00256ED8">
                    <w:rPr>
                      <w:rFonts w:ascii="Tahoma" w:hAnsi="Tahoma" w:cs="Tahoma"/>
                      <w:b/>
                      <w:sz w:val="18"/>
                      <w:szCs w:val="18"/>
                    </w:rPr>
                    <w:t xml:space="preserve">formellement interdit </w:t>
                  </w:r>
                  <w:r w:rsidRPr="00256ED8">
                    <w:rPr>
                      <w:rFonts w:ascii="Tahoma" w:hAnsi="Tahoma" w:cs="Tahoma"/>
                      <w:sz w:val="18"/>
                      <w:szCs w:val="18"/>
                    </w:rPr>
                    <w:t xml:space="preserve">de </w:t>
                  </w:r>
                  <w:r w:rsidRPr="00256ED8">
                    <w:rPr>
                      <w:rFonts w:ascii="Tahoma" w:hAnsi="Tahoma" w:cs="Tahoma"/>
                      <w:b/>
                      <w:sz w:val="18"/>
                      <w:szCs w:val="18"/>
                    </w:rPr>
                    <w:t>brûler</w:t>
                  </w:r>
                  <w:r w:rsidRPr="00256ED8">
                    <w:rPr>
                      <w:rFonts w:ascii="Tahoma" w:hAnsi="Tahoma" w:cs="Tahoma"/>
                      <w:sz w:val="18"/>
                      <w:szCs w:val="18"/>
                    </w:rPr>
                    <w:t xml:space="preserve"> ses </w:t>
                  </w:r>
                  <w:r w:rsidRPr="00256ED8">
                    <w:rPr>
                      <w:rFonts w:ascii="Tahoma" w:hAnsi="Tahoma" w:cs="Tahoma"/>
                      <w:b/>
                      <w:sz w:val="18"/>
                      <w:szCs w:val="18"/>
                    </w:rPr>
                    <w:t>poubelles</w:t>
                  </w:r>
                  <w:r w:rsidRPr="00256ED8">
                    <w:rPr>
                      <w:rFonts w:ascii="Tahoma" w:hAnsi="Tahoma" w:cs="Tahoma"/>
                      <w:sz w:val="18"/>
                      <w:szCs w:val="18"/>
                    </w:rPr>
                    <w:t xml:space="preserve"> mais aussi, depuis 2011 tous </w:t>
                  </w:r>
                  <w:r w:rsidRPr="00256ED8">
                    <w:rPr>
                      <w:rFonts w:ascii="Tahoma" w:hAnsi="Tahoma" w:cs="Tahoma"/>
                      <w:b/>
                      <w:sz w:val="18"/>
                      <w:szCs w:val="18"/>
                    </w:rPr>
                    <w:t>déchets verts</w:t>
                  </w:r>
                  <w:r w:rsidRPr="00256ED8">
                    <w:rPr>
                      <w:rFonts w:ascii="Tahoma" w:hAnsi="Tahoma" w:cs="Tahoma"/>
                      <w:sz w:val="18"/>
                      <w:szCs w:val="18"/>
                    </w:rPr>
                    <w:t xml:space="preserve">. </w:t>
                  </w:r>
                  <w:r w:rsidR="00D04710" w:rsidRPr="00C54F32">
                    <w:rPr>
                      <w:rFonts w:ascii="Tahoma" w:hAnsi="Tahoma" w:cs="Tahoma"/>
                      <w:sz w:val="18"/>
                      <w:szCs w:val="18"/>
                    </w:rPr>
                    <w:t>La pér</w:t>
                  </w:r>
                  <w:r w:rsidR="00C54F32" w:rsidRPr="00C54F32">
                    <w:rPr>
                      <w:rFonts w:ascii="Tahoma" w:hAnsi="Tahoma" w:cs="Tahoma"/>
                      <w:sz w:val="18"/>
                      <w:szCs w:val="18"/>
                    </w:rPr>
                    <w:t>iode de prévention est terminée !</w:t>
                  </w:r>
                </w:p>
                <w:p w:rsidR="00094F51" w:rsidRDefault="00094F51" w:rsidP="003626A3">
                  <w:pPr>
                    <w:spacing w:before="0" w:beforeAutospacing="0" w:after="0" w:afterAutospacing="0"/>
                    <w:ind w:left="0"/>
                    <w:jc w:val="both"/>
                    <w:rPr>
                      <w:rFonts w:ascii="Tahoma" w:hAnsi="Tahoma" w:cs="Tahoma"/>
                      <w:sz w:val="18"/>
                      <w:szCs w:val="18"/>
                    </w:rPr>
                  </w:pPr>
                  <w:r w:rsidRPr="00256ED8">
                    <w:rPr>
                      <w:rFonts w:ascii="Tahoma" w:hAnsi="Tahoma" w:cs="Tahoma"/>
                      <w:sz w:val="18"/>
                      <w:szCs w:val="18"/>
                    </w:rPr>
                    <w:t>Les contrevenants s’exposent à des poursuites.</w:t>
                  </w:r>
                </w:p>
                <w:p w:rsidR="00094F51" w:rsidRDefault="00094F51" w:rsidP="003626A3">
                  <w:pPr>
                    <w:spacing w:before="0" w:beforeAutospacing="0" w:after="0" w:afterAutospacing="0"/>
                    <w:ind w:left="0"/>
                    <w:jc w:val="both"/>
                    <w:rPr>
                      <w:rFonts w:ascii="Tahoma" w:hAnsi="Tahoma" w:cs="Tahoma"/>
                      <w:sz w:val="18"/>
                      <w:szCs w:val="18"/>
                    </w:rPr>
                  </w:pPr>
                  <w:r>
                    <w:rPr>
                      <w:rFonts w:ascii="Tahoma" w:hAnsi="Tahoma" w:cs="Tahoma"/>
                      <w:sz w:val="18"/>
                      <w:szCs w:val="18"/>
                    </w:rPr>
                    <w:t xml:space="preserve">     </w:t>
                  </w:r>
                </w:p>
                <w:p w:rsidR="00094F51" w:rsidRDefault="00094F51" w:rsidP="003626A3">
                  <w:pPr>
                    <w:spacing w:before="0" w:beforeAutospacing="0" w:after="0" w:afterAutospacing="0"/>
                    <w:ind w:left="0"/>
                    <w:jc w:val="both"/>
                    <w:rPr>
                      <w:rFonts w:ascii="Tahoma" w:hAnsi="Tahoma" w:cs="Tahoma"/>
                      <w:sz w:val="18"/>
                      <w:szCs w:val="18"/>
                    </w:rPr>
                  </w:pPr>
                </w:p>
                <w:p w:rsidR="00094F51" w:rsidRPr="00387885" w:rsidRDefault="00094F51" w:rsidP="003626A3">
                  <w:pPr>
                    <w:spacing w:before="0" w:beforeAutospacing="0" w:after="0" w:afterAutospacing="0"/>
                    <w:ind w:left="0"/>
                    <w:rPr>
                      <w:rFonts w:ascii="Tahoma" w:hAnsi="Tahoma" w:cs="Tahoma"/>
                      <w:b/>
                      <w:sz w:val="20"/>
                      <w:szCs w:val="20"/>
                    </w:rPr>
                  </w:pPr>
                  <w:r>
                    <w:rPr>
                      <w:rFonts w:ascii="Tahoma" w:hAnsi="Tahoma" w:cs="Tahoma"/>
                      <w:b/>
                      <w:sz w:val="20"/>
                      <w:szCs w:val="20"/>
                    </w:rPr>
                    <w:t xml:space="preserve">                                 </w:t>
                  </w:r>
                  <w:r w:rsidRPr="003626A3">
                    <w:rPr>
                      <w:rFonts w:ascii="Tahoma" w:hAnsi="Tahoma" w:cs="Tahoma"/>
                      <w:b/>
                      <w:noProof/>
                      <w:sz w:val="20"/>
                      <w:szCs w:val="20"/>
                    </w:rPr>
                    <w:drawing>
                      <wp:inline distT="0" distB="0" distL="0" distR="0">
                        <wp:extent cx="1690480" cy="1562966"/>
                        <wp:effectExtent l="19050" t="0" r="49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nneauPocket-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2612" cy="1564937"/>
                                </a:xfrm>
                                <a:prstGeom prst="rect">
                                  <a:avLst/>
                                </a:prstGeom>
                              </pic:spPr>
                            </pic:pic>
                          </a:graphicData>
                        </a:graphic>
                      </wp:inline>
                    </w:drawing>
                  </w:r>
                </w:p>
                <w:p w:rsidR="00D04710" w:rsidRDefault="00094F51" w:rsidP="003626A3">
                  <w:pPr>
                    <w:spacing w:before="0" w:beforeAutospacing="0" w:after="0" w:afterAutospacing="0"/>
                    <w:ind w:left="0"/>
                    <w:rPr>
                      <w:rFonts w:ascii="Tahoma" w:hAnsi="Tahoma" w:cs="Tahoma"/>
                      <w:sz w:val="18"/>
                      <w:szCs w:val="18"/>
                    </w:rPr>
                  </w:pPr>
                  <w:r w:rsidRPr="00280133">
                    <w:rPr>
                      <w:rFonts w:ascii="Tahoma" w:hAnsi="Tahoma" w:cs="Tahoma"/>
                      <w:b/>
                      <w:i/>
                      <w:sz w:val="18"/>
                      <w:szCs w:val="18"/>
                      <w:u w:val="single"/>
                    </w:rPr>
                    <w:t>PanneauPocket </w:t>
                  </w:r>
                  <w:r w:rsidRPr="002F6D15">
                    <w:rPr>
                      <w:rFonts w:ascii="Tahoma" w:hAnsi="Tahoma" w:cs="Tahoma"/>
                      <w:b/>
                      <w:i/>
                      <w:sz w:val="18"/>
                      <w:szCs w:val="18"/>
                    </w:rPr>
                    <w:t>:</w:t>
                  </w:r>
                  <w:r w:rsidRPr="002F6D15">
                    <w:rPr>
                      <w:rFonts w:ascii="Tahoma" w:hAnsi="Tahoma" w:cs="Tahoma"/>
                      <w:sz w:val="18"/>
                      <w:szCs w:val="18"/>
                    </w:rPr>
                    <w:t xml:space="preserve"> </w:t>
                  </w:r>
                </w:p>
                <w:p w:rsidR="00094F51" w:rsidRPr="00FA13F8" w:rsidRDefault="00094F51" w:rsidP="003626A3">
                  <w:pPr>
                    <w:spacing w:before="0" w:beforeAutospacing="0" w:after="0" w:afterAutospacing="0"/>
                    <w:ind w:left="0"/>
                    <w:rPr>
                      <w:rFonts w:ascii="Tahoma" w:hAnsi="Tahoma" w:cs="Tahoma"/>
                      <w:b/>
                      <w:i/>
                      <w:sz w:val="18"/>
                      <w:szCs w:val="18"/>
                      <w:u w:val="single"/>
                    </w:rPr>
                  </w:pPr>
                  <w:r>
                    <w:rPr>
                      <w:rFonts w:ascii="Tahoma" w:hAnsi="Tahoma" w:cs="Tahoma"/>
                      <w:sz w:val="18"/>
                      <w:szCs w:val="18"/>
                    </w:rPr>
                    <w:t>Allez sur l’</w:t>
                  </w:r>
                  <w:proofErr w:type="spellStart"/>
                  <w:r>
                    <w:rPr>
                      <w:rFonts w:ascii="Tahoma" w:hAnsi="Tahoma" w:cs="Tahoma"/>
                      <w:sz w:val="18"/>
                      <w:szCs w:val="18"/>
                    </w:rPr>
                    <w:t>App</w:t>
                  </w:r>
                  <w:proofErr w:type="spellEnd"/>
                  <w:r>
                    <w:rPr>
                      <w:rFonts w:ascii="Tahoma" w:hAnsi="Tahoma" w:cs="Tahoma"/>
                      <w:sz w:val="18"/>
                      <w:szCs w:val="18"/>
                    </w:rPr>
                    <w:t xml:space="preserve"> Store ou Google Play</w:t>
                  </w:r>
                  <w:r w:rsidR="00C54F32">
                    <w:rPr>
                      <w:rFonts w:ascii="Tahoma" w:hAnsi="Tahoma" w:cs="Tahoma"/>
                      <w:sz w:val="18"/>
                      <w:szCs w:val="18"/>
                    </w:rPr>
                    <w:t>.</w:t>
                  </w:r>
                </w:p>
                <w:p w:rsidR="00094F51" w:rsidRDefault="00094F51" w:rsidP="003626A3">
                  <w:pPr>
                    <w:spacing w:before="0" w:beforeAutospacing="0" w:after="0" w:afterAutospacing="0"/>
                    <w:ind w:left="0"/>
                    <w:rPr>
                      <w:rFonts w:ascii="Tahoma" w:hAnsi="Tahoma" w:cs="Tahoma"/>
                      <w:sz w:val="18"/>
                      <w:szCs w:val="18"/>
                    </w:rPr>
                  </w:pPr>
                  <w:r>
                    <w:rPr>
                      <w:rFonts w:ascii="Tahoma" w:hAnsi="Tahoma" w:cs="Tahoma"/>
                      <w:sz w:val="18"/>
                      <w:szCs w:val="18"/>
                    </w:rPr>
                    <w:t>Installez l’application Panneau Pocket pour avoir les informations municipales</w:t>
                  </w:r>
                  <w:r w:rsidR="00C54F32">
                    <w:rPr>
                      <w:rFonts w:ascii="Tahoma" w:hAnsi="Tahoma" w:cs="Tahoma"/>
                      <w:sz w:val="18"/>
                      <w:szCs w:val="18"/>
                    </w:rPr>
                    <w:t>.</w:t>
                  </w:r>
                </w:p>
                <w:p w:rsidR="00094F51" w:rsidRDefault="00094F51" w:rsidP="003626A3">
                  <w:pPr>
                    <w:spacing w:before="0" w:beforeAutospacing="0" w:after="0" w:afterAutospacing="0"/>
                    <w:ind w:left="0"/>
                    <w:rPr>
                      <w:rFonts w:ascii="Tahoma" w:hAnsi="Tahoma" w:cs="Tahoma"/>
                      <w:sz w:val="18"/>
                      <w:szCs w:val="18"/>
                    </w:rPr>
                  </w:pPr>
                  <w:r>
                    <w:rPr>
                      <w:rFonts w:ascii="Tahoma" w:hAnsi="Tahoma" w:cs="Tahoma"/>
                      <w:sz w:val="18"/>
                      <w:szCs w:val="18"/>
                    </w:rPr>
                    <w:t>Une fois téléchargée, tapez le nom de votre commune ou le code postal.</w:t>
                  </w:r>
                </w:p>
                <w:p w:rsidR="00094F51" w:rsidRDefault="00094F51" w:rsidP="003626A3">
                  <w:pPr>
                    <w:spacing w:before="0" w:beforeAutospacing="0" w:after="0" w:afterAutospacing="0"/>
                    <w:ind w:left="0"/>
                    <w:rPr>
                      <w:rFonts w:ascii="Tahoma" w:hAnsi="Tahoma" w:cs="Tahoma"/>
                      <w:b/>
                      <w:sz w:val="20"/>
                      <w:szCs w:val="20"/>
                    </w:rPr>
                  </w:pPr>
                  <w:r>
                    <w:rPr>
                      <w:rFonts w:ascii="Tahoma" w:hAnsi="Tahoma" w:cs="Tahoma"/>
                      <w:sz w:val="18"/>
                      <w:szCs w:val="18"/>
                    </w:rPr>
                    <w:t>Cliquez ensuite sur BROCHON pour accéder aux informations de la commune</w:t>
                  </w:r>
                  <w:r w:rsidR="00C54F32">
                    <w:rPr>
                      <w:rFonts w:ascii="Tahoma" w:hAnsi="Tahoma" w:cs="Tahoma"/>
                      <w:sz w:val="18"/>
                      <w:szCs w:val="18"/>
                    </w:rPr>
                    <w:t>.</w:t>
                  </w:r>
                </w:p>
                <w:p w:rsidR="00094F51" w:rsidRDefault="00094F51" w:rsidP="00790D07">
                  <w:pPr>
                    <w:spacing w:before="0" w:beforeAutospacing="0" w:after="0" w:afterAutospacing="0"/>
                    <w:ind w:left="0"/>
                    <w:rPr>
                      <w:rFonts w:ascii="Tahoma" w:hAnsi="Tahoma" w:cs="Tahoma"/>
                      <w:b/>
                      <w:sz w:val="20"/>
                      <w:szCs w:val="20"/>
                    </w:rPr>
                  </w:pPr>
                </w:p>
                <w:p w:rsidR="00094F51" w:rsidRDefault="00094F51" w:rsidP="00790D07">
                  <w:pPr>
                    <w:spacing w:before="0" w:beforeAutospacing="0" w:after="0" w:afterAutospacing="0"/>
                    <w:ind w:left="0"/>
                    <w:rPr>
                      <w:rFonts w:ascii="Tahoma" w:hAnsi="Tahoma" w:cs="Tahoma"/>
                      <w:b/>
                      <w:sz w:val="20"/>
                      <w:szCs w:val="20"/>
                    </w:rPr>
                  </w:pPr>
                </w:p>
                <w:p w:rsidR="00D04710" w:rsidRDefault="00094F51" w:rsidP="00790D07">
                  <w:pPr>
                    <w:spacing w:before="0" w:beforeAutospacing="0" w:after="0" w:afterAutospacing="0"/>
                    <w:ind w:left="0"/>
                    <w:rPr>
                      <w:rFonts w:ascii="Tahoma" w:hAnsi="Tahoma" w:cs="Tahoma"/>
                      <w:b/>
                      <w:i/>
                      <w:sz w:val="18"/>
                      <w:szCs w:val="18"/>
                    </w:rPr>
                  </w:pPr>
                  <w:r w:rsidRPr="00790D07">
                    <w:rPr>
                      <w:rFonts w:ascii="Tahoma" w:hAnsi="Tahoma" w:cs="Tahoma"/>
                      <w:b/>
                      <w:i/>
                      <w:sz w:val="18"/>
                      <w:szCs w:val="18"/>
                      <w:u w:val="single"/>
                    </w:rPr>
                    <w:t>Horaires déchèterie :</w:t>
                  </w:r>
                  <w:r w:rsidRPr="000154BF">
                    <w:rPr>
                      <w:rFonts w:ascii="Tahoma" w:hAnsi="Tahoma" w:cs="Tahoma"/>
                      <w:b/>
                      <w:i/>
                      <w:sz w:val="18"/>
                      <w:szCs w:val="18"/>
                    </w:rPr>
                    <w:t xml:space="preserve"> </w:t>
                  </w:r>
                </w:p>
                <w:p w:rsidR="00D04710" w:rsidRDefault="00094F51" w:rsidP="00790D07">
                  <w:pPr>
                    <w:spacing w:before="0" w:beforeAutospacing="0" w:after="0" w:afterAutospacing="0"/>
                    <w:ind w:left="0"/>
                    <w:rPr>
                      <w:rFonts w:ascii="Tahoma" w:hAnsi="Tahoma" w:cs="Tahoma"/>
                      <w:sz w:val="18"/>
                      <w:szCs w:val="18"/>
                    </w:rPr>
                  </w:pPr>
                  <w:r w:rsidRPr="000154BF">
                    <w:rPr>
                      <w:rFonts w:ascii="Tahoma" w:hAnsi="Tahoma" w:cs="Tahoma"/>
                      <w:sz w:val="18"/>
                      <w:szCs w:val="18"/>
                    </w:rPr>
                    <w:t xml:space="preserve">Petit rappel des heures d’ouverture de la déchèterie </w:t>
                  </w:r>
                  <w:r>
                    <w:rPr>
                      <w:rFonts w:ascii="Tahoma" w:hAnsi="Tahoma" w:cs="Tahoma"/>
                      <w:sz w:val="18"/>
                      <w:szCs w:val="18"/>
                    </w:rPr>
                    <w:t xml:space="preserve">pour la </w:t>
                  </w:r>
                  <w:r w:rsidRPr="00D04710">
                    <w:rPr>
                      <w:rFonts w:ascii="Tahoma" w:hAnsi="Tahoma" w:cs="Tahoma"/>
                      <w:b/>
                      <w:sz w:val="18"/>
                      <w:szCs w:val="18"/>
                    </w:rPr>
                    <w:t>saison hivernale</w:t>
                  </w:r>
                  <w:r>
                    <w:rPr>
                      <w:rFonts w:ascii="Tahoma" w:hAnsi="Tahoma" w:cs="Tahoma"/>
                      <w:sz w:val="18"/>
                      <w:szCs w:val="18"/>
                    </w:rPr>
                    <w:t xml:space="preserve"> :                  </w:t>
                  </w:r>
                  <w:r w:rsidR="00D04710">
                    <w:rPr>
                      <w:rFonts w:ascii="Tahoma" w:hAnsi="Tahoma" w:cs="Tahoma"/>
                      <w:sz w:val="18"/>
                      <w:szCs w:val="18"/>
                    </w:rPr>
                    <w:t xml:space="preserve">      </w:t>
                  </w:r>
                </w:p>
                <w:p w:rsidR="00094F51" w:rsidRPr="00790D07" w:rsidRDefault="00D04710" w:rsidP="00790D07">
                  <w:pPr>
                    <w:spacing w:before="0" w:beforeAutospacing="0" w:after="0" w:afterAutospacing="0"/>
                    <w:ind w:left="0"/>
                    <w:rPr>
                      <w:rFonts w:ascii="Tahoma" w:hAnsi="Tahoma" w:cs="Tahoma"/>
                      <w:sz w:val="18"/>
                      <w:szCs w:val="18"/>
                    </w:rPr>
                  </w:pPr>
                  <w:r>
                    <w:rPr>
                      <w:rFonts w:ascii="Tahoma" w:hAnsi="Tahoma" w:cs="Tahoma"/>
                      <w:sz w:val="18"/>
                      <w:szCs w:val="18"/>
                    </w:rPr>
                    <w:t xml:space="preserve">                                      </w:t>
                  </w:r>
                  <w:r w:rsidR="00094F51" w:rsidRPr="00790D07">
                    <w:rPr>
                      <w:rFonts w:ascii="Tahoma" w:hAnsi="Tahoma" w:cs="Tahoma"/>
                      <w:sz w:val="18"/>
                      <w:szCs w:val="18"/>
                    </w:rPr>
                    <w:t>Lundi et vendredi : 14h00 – 17h00</w:t>
                  </w:r>
                </w:p>
                <w:p w:rsidR="00094F51" w:rsidRPr="003626A3" w:rsidRDefault="00094F51" w:rsidP="003626A3">
                  <w:pPr>
                    <w:pStyle w:val="Paragraphedeliste"/>
                    <w:spacing w:before="0" w:beforeAutospacing="0" w:after="0" w:afterAutospacing="0"/>
                    <w:jc w:val="center"/>
                    <w:rPr>
                      <w:rFonts w:ascii="Tahoma" w:hAnsi="Tahoma" w:cs="Tahoma"/>
                      <w:sz w:val="18"/>
                      <w:szCs w:val="18"/>
                    </w:rPr>
                  </w:pPr>
                  <w:r w:rsidRPr="003626A3">
                    <w:rPr>
                      <w:rFonts w:ascii="Tahoma" w:hAnsi="Tahoma" w:cs="Tahoma"/>
                      <w:sz w:val="18"/>
                      <w:szCs w:val="18"/>
                    </w:rPr>
                    <w:t>Mardi : 8h30 – 12h00</w:t>
                  </w:r>
                </w:p>
                <w:p w:rsidR="00094F51" w:rsidRPr="003626A3" w:rsidRDefault="00094F51" w:rsidP="003626A3">
                  <w:pPr>
                    <w:pStyle w:val="Paragraphedeliste"/>
                    <w:spacing w:before="0" w:beforeAutospacing="0" w:after="0" w:afterAutospacing="0"/>
                    <w:jc w:val="center"/>
                    <w:rPr>
                      <w:rFonts w:ascii="Tahoma" w:hAnsi="Tahoma" w:cs="Tahoma"/>
                      <w:sz w:val="18"/>
                      <w:szCs w:val="18"/>
                    </w:rPr>
                  </w:pPr>
                  <w:r w:rsidRPr="003626A3">
                    <w:rPr>
                      <w:rFonts w:ascii="Tahoma" w:hAnsi="Tahoma" w:cs="Tahoma"/>
                      <w:sz w:val="18"/>
                      <w:szCs w:val="18"/>
                    </w:rPr>
                    <w:t>Mercredi</w:t>
                  </w:r>
                  <w:r>
                    <w:rPr>
                      <w:rFonts w:ascii="Tahoma" w:hAnsi="Tahoma" w:cs="Tahoma"/>
                      <w:sz w:val="18"/>
                      <w:szCs w:val="18"/>
                    </w:rPr>
                    <w:t xml:space="preserve"> et samedi</w:t>
                  </w:r>
                  <w:r w:rsidRPr="003626A3">
                    <w:rPr>
                      <w:rFonts w:ascii="Tahoma" w:hAnsi="Tahoma" w:cs="Tahoma"/>
                      <w:sz w:val="18"/>
                      <w:szCs w:val="18"/>
                    </w:rPr>
                    <w:t> : 8h30 – 12h00 et 14h00 – 17h00</w:t>
                  </w:r>
                </w:p>
                <w:p w:rsidR="00094F51" w:rsidRDefault="00094F51" w:rsidP="003626A3">
                  <w:pPr>
                    <w:spacing w:before="0" w:beforeAutospacing="0" w:after="0" w:afterAutospacing="0"/>
                    <w:ind w:left="0"/>
                    <w:rPr>
                      <w:rFonts w:ascii="Tahoma" w:hAnsi="Tahoma" w:cs="Tahoma"/>
                      <w:b/>
                      <w:sz w:val="20"/>
                      <w:szCs w:val="20"/>
                    </w:rPr>
                  </w:pPr>
                </w:p>
                <w:p w:rsidR="00094F51" w:rsidRDefault="00094F51" w:rsidP="00E07DC1">
                  <w:pPr>
                    <w:spacing w:before="0" w:beforeAutospacing="0" w:after="0" w:afterAutospacing="0"/>
                    <w:ind w:left="0"/>
                    <w:jc w:val="center"/>
                    <w:rPr>
                      <w:rFonts w:ascii="Tahoma" w:hAnsi="Tahoma" w:cs="Tahoma"/>
                      <w:b/>
                      <w:sz w:val="20"/>
                      <w:szCs w:val="20"/>
                    </w:rPr>
                  </w:pPr>
                </w:p>
                <w:p w:rsidR="00094F51" w:rsidRDefault="00094F51" w:rsidP="00E07DC1">
                  <w:pPr>
                    <w:spacing w:before="0" w:beforeAutospacing="0" w:after="0" w:afterAutospacing="0"/>
                    <w:ind w:left="0"/>
                    <w:jc w:val="center"/>
                    <w:rPr>
                      <w:rFonts w:ascii="Tahoma" w:hAnsi="Tahoma" w:cs="Tahoma"/>
                      <w:b/>
                      <w:sz w:val="20"/>
                      <w:szCs w:val="20"/>
                    </w:rPr>
                  </w:pPr>
                </w:p>
                <w:p w:rsidR="00094F51" w:rsidRDefault="00094F51" w:rsidP="00E07DC1">
                  <w:pPr>
                    <w:spacing w:before="0" w:beforeAutospacing="0" w:after="0" w:afterAutospacing="0"/>
                    <w:ind w:left="0"/>
                    <w:jc w:val="center"/>
                    <w:rPr>
                      <w:rFonts w:ascii="Tahoma" w:hAnsi="Tahoma" w:cs="Tahoma"/>
                      <w:b/>
                      <w:sz w:val="20"/>
                      <w:szCs w:val="20"/>
                    </w:rPr>
                  </w:pPr>
                </w:p>
                <w:p w:rsidR="00094F51" w:rsidRDefault="00094F51" w:rsidP="00E07DC1">
                  <w:pPr>
                    <w:spacing w:before="0" w:beforeAutospacing="0" w:after="0" w:afterAutospacing="0"/>
                    <w:ind w:left="0"/>
                    <w:jc w:val="center"/>
                    <w:rPr>
                      <w:rFonts w:ascii="Tahoma" w:hAnsi="Tahoma" w:cs="Tahoma"/>
                      <w:b/>
                      <w:sz w:val="20"/>
                      <w:szCs w:val="20"/>
                    </w:rPr>
                  </w:pPr>
                </w:p>
                <w:p w:rsidR="00094F51" w:rsidRDefault="00094F51" w:rsidP="00E07DC1">
                  <w:pPr>
                    <w:spacing w:before="0" w:beforeAutospacing="0" w:after="0" w:afterAutospacing="0"/>
                    <w:ind w:left="0"/>
                    <w:jc w:val="center"/>
                    <w:rPr>
                      <w:rFonts w:ascii="Tahoma" w:hAnsi="Tahoma" w:cs="Tahoma"/>
                      <w:b/>
                      <w:sz w:val="20"/>
                      <w:szCs w:val="20"/>
                    </w:rPr>
                  </w:pPr>
                </w:p>
                <w:p w:rsidR="00094F51" w:rsidRDefault="00094F51" w:rsidP="00B77443">
                  <w:pPr>
                    <w:jc w:val="both"/>
                    <w:rPr>
                      <w:rFonts w:ascii="Book Antiqua" w:hAnsi="Book Antiqua"/>
                      <w:sz w:val="16"/>
                      <w:szCs w:val="16"/>
                    </w:rPr>
                  </w:pPr>
                </w:p>
                <w:p w:rsidR="00094F51" w:rsidRPr="000B542F" w:rsidRDefault="00094F51" w:rsidP="00B77443">
                  <w:pPr>
                    <w:jc w:val="both"/>
                    <w:rPr>
                      <w:rFonts w:ascii="Book Antiqua" w:hAnsi="Book Antiqua"/>
                      <w:sz w:val="16"/>
                      <w:szCs w:val="16"/>
                    </w:rPr>
                  </w:pPr>
                </w:p>
                <w:p w:rsidR="00094F51" w:rsidRPr="004A2235" w:rsidRDefault="00094F51" w:rsidP="00783CF9">
                  <w:pPr>
                    <w:pStyle w:val="msonormalsandbox"/>
                    <w:jc w:val="both"/>
                    <w:rPr>
                      <w:rFonts w:ascii="Tahoma" w:hAnsi="Tahoma" w:cs="Tahoma"/>
                      <w:b/>
                      <w:sz w:val="18"/>
                      <w:szCs w:val="18"/>
                      <w:u w:val="single"/>
                    </w:rPr>
                  </w:pPr>
                </w:p>
                <w:p w:rsidR="00094F51" w:rsidRDefault="00094F51" w:rsidP="0081498C">
                  <w:pPr>
                    <w:pStyle w:val="msonormalsandbox"/>
                    <w:jc w:val="both"/>
                    <w:rPr>
                      <w:rFonts w:ascii="Tahoma" w:hAnsi="Tahoma" w:cs="Tahoma"/>
                      <w:sz w:val="18"/>
                      <w:szCs w:val="18"/>
                    </w:rPr>
                  </w:pPr>
                </w:p>
                <w:p w:rsidR="00094F51" w:rsidRPr="00783CF9" w:rsidRDefault="00094F51" w:rsidP="00783CF9">
                  <w:pPr>
                    <w:pStyle w:val="msonormalsandbox"/>
                    <w:jc w:val="both"/>
                    <w:rPr>
                      <w:rFonts w:ascii="Tahoma" w:hAnsi="Tahoma" w:cs="Tahoma"/>
                      <w:sz w:val="18"/>
                      <w:szCs w:val="18"/>
                    </w:rPr>
                  </w:pPr>
                </w:p>
                <w:p w:rsidR="00094F51" w:rsidRDefault="00094F51" w:rsidP="00783CF9">
                  <w:pPr>
                    <w:pStyle w:val="msonormalsandbox"/>
                  </w:pPr>
                  <w:r>
                    <w:t> </w:t>
                  </w:r>
                </w:p>
                <w:p w:rsidR="00094F51" w:rsidRDefault="00094F51" w:rsidP="00783CF9">
                  <w:pPr>
                    <w:pStyle w:val="msonormalsandbox"/>
                  </w:pPr>
                  <w:r>
                    <w:t> </w:t>
                  </w:r>
                </w:p>
                <w:p w:rsidR="00094F51" w:rsidRDefault="00094F51" w:rsidP="00783CF9">
                  <w:pPr>
                    <w:pStyle w:val="msonormalsandbox"/>
                  </w:pPr>
                  <w:r>
                    <w:rPr>
                      <w:b/>
                      <w:bCs/>
                    </w:rPr>
                    <w:t> </w:t>
                  </w:r>
                </w:p>
                <w:p w:rsidR="00094F51" w:rsidRPr="00FE7458" w:rsidRDefault="00094F51" w:rsidP="0024201D">
                  <w:pPr>
                    <w:tabs>
                      <w:tab w:val="left" w:pos="4040"/>
                    </w:tabs>
                    <w:spacing w:before="0" w:beforeAutospacing="0" w:after="0" w:afterAutospacing="0"/>
                    <w:ind w:left="0"/>
                    <w:rPr>
                      <w:rFonts w:ascii="Tahoma" w:eastAsia="Batang" w:hAnsi="Tahoma"/>
                      <w:sz w:val="18"/>
                      <w:szCs w:val="18"/>
                    </w:rPr>
                  </w:pPr>
                </w:p>
              </w:txbxContent>
            </v:textbox>
          </v:shape>
        </w:pict>
      </w:r>
      <w:r w:rsidR="006C28E5" w:rsidRPr="006C28E5">
        <w:rPr>
          <w:rFonts w:ascii="Tahoma" w:hAnsi="Tahoma" w:cs="Tahoma"/>
          <w:i/>
          <w:noProof/>
          <w:color w:val="000000"/>
        </w:rPr>
        <w:pict>
          <v:shape id="_x0000_s1136" type="#_x0000_t202" style="position:absolute;left:0;text-align:left;margin-left:472.8pt;margin-top:27pt;width:278.9pt;height:454.75pt;z-index:-251573248;mso-position-horizontal-relative:text;mso-position-vertical-relative:text" wrapcoords="-56 -32 -56 21568 21656 21568 21656 -32 -56 -32">
            <v:textbox style="mso-next-textbox:#_x0000_s1136">
              <w:txbxContent>
                <w:p w:rsidR="00094F51" w:rsidRPr="00387885" w:rsidRDefault="00094F51" w:rsidP="00387885">
                  <w:pPr>
                    <w:ind w:left="0"/>
                    <w:jc w:val="both"/>
                    <w:rPr>
                      <w:rFonts w:ascii="Tahoma" w:hAnsi="Tahoma" w:cs="Tahoma"/>
                      <w:sz w:val="18"/>
                      <w:szCs w:val="18"/>
                    </w:rPr>
                  </w:pPr>
                  <w:r w:rsidRPr="00387885">
                    <w:rPr>
                      <w:rFonts w:ascii="Tahoma" w:hAnsi="Tahoma" w:cs="Tahoma"/>
                      <w:sz w:val="18"/>
                      <w:szCs w:val="18"/>
                    </w:rPr>
                    <w:t>La commune de Brochon</w:t>
                  </w:r>
                  <w:r w:rsidR="00C54F32">
                    <w:rPr>
                      <w:rFonts w:ascii="Tahoma" w:hAnsi="Tahoma" w:cs="Tahoma"/>
                      <w:sz w:val="18"/>
                      <w:szCs w:val="18"/>
                    </w:rPr>
                    <w:t xml:space="preserve"> comme l’Association des maires ruraux de France</w:t>
                  </w:r>
                  <w:r w:rsidRPr="00387885">
                    <w:rPr>
                      <w:rFonts w:ascii="Tahoma" w:hAnsi="Tahoma" w:cs="Tahoma"/>
                      <w:sz w:val="18"/>
                      <w:szCs w:val="18"/>
                    </w:rPr>
                    <w:t>, très inquiète de la survie des commerces ruraux, exprime son soutien à l’ensemble des acteurs économiques locaux qui font vivre le cœur de village. Aujourd’hui, les critères de fermeture des commerces suscitent une incompréhension notamment dans nos territoires ruraux où la crise sanitaire peut para</w:t>
                  </w:r>
                  <w:r w:rsidR="00C54F32">
                    <w:rPr>
                      <w:rFonts w:ascii="Tahoma" w:hAnsi="Tahoma" w:cs="Tahoma"/>
                      <w:sz w:val="18"/>
                      <w:szCs w:val="18"/>
                    </w:rPr>
                    <w:t>î</w:t>
                  </w:r>
                  <w:r w:rsidRPr="00387885">
                    <w:rPr>
                      <w:rFonts w:ascii="Tahoma" w:hAnsi="Tahoma" w:cs="Tahoma"/>
                      <w:sz w:val="18"/>
                      <w:szCs w:val="18"/>
                    </w:rPr>
                    <w:t>tre moins avancée.</w:t>
                  </w:r>
                </w:p>
                <w:p w:rsidR="00094F51" w:rsidRPr="00387885" w:rsidRDefault="007966EF" w:rsidP="00387885">
                  <w:pPr>
                    <w:spacing w:before="0" w:beforeAutospacing="0" w:after="0" w:afterAutospacing="0"/>
                    <w:ind w:left="0"/>
                    <w:jc w:val="both"/>
                    <w:rPr>
                      <w:rFonts w:ascii="Tahoma" w:hAnsi="Tahoma" w:cs="Tahoma"/>
                      <w:sz w:val="18"/>
                      <w:szCs w:val="18"/>
                    </w:rPr>
                  </w:pPr>
                  <w:r>
                    <w:rPr>
                      <w:rFonts w:ascii="Book Antiqua" w:hAnsi="Book Antiqua" w:cs="Tahoma"/>
                      <w:sz w:val="18"/>
                      <w:szCs w:val="18"/>
                    </w:rPr>
                    <w:t>À</w:t>
                  </w:r>
                  <w:r w:rsidR="00094F51" w:rsidRPr="00387885">
                    <w:rPr>
                      <w:rFonts w:ascii="Tahoma" w:hAnsi="Tahoma" w:cs="Tahoma"/>
                      <w:sz w:val="18"/>
                      <w:szCs w:val="18"/>
                    </w:rPr>
                    <w:t xml:space="preserve"> cela s’ajoute un sentiment de profonde inégalité, antérieure à la crise sanitaire et qui s’exacerbe, entre la grande distribution et ceux que l’on appelle les petits commerçants et producteurs locaux, d’autant plus difficile à accepter que les règles sanitaires sont plus faciles à appliquer de manière stricte et effective pour ces derniers.</w:t>
                  </w:r>
                </w:p>
                <w:p w:rsidR="00094F51" w:rsidRPr="00387885" w:rsidRDefault="00094F51" w:rsidP="00387885">
                  <w:pPr>
                    <w:spacing w:before="0" w:beforeAutospacing="0" w:after="0" w:afterAutospacing="0"/>
                    <w:ind w:left="0"/>
                    <w:jc w:val="both"/>
                    <w:rPr>
                      <w:rFonts w:ascii="Tahoma" w:hAnsi="Tahoma" w:cs="Tahoma"/>
                      <w:sz w:val="18"/>
                      <w:szCs w:val="18"/>
                    </w:rPr>
                  </w:pPr>
                  <w:r w:rsidRPr="00387885">
                    <w:rPr>
                      <w:rFonts w:ascii="Tahoma" w:hAnsi="Tahoma" w:cs="Tahoma"/>
                      <w:sz w:val="18"/>
                      <w:szCs w:val="18"/>
                    </w:rPr>
                    <w:t> </w:t>
                  </w:r>
                </w:p>
                <w:p w:rsidR="00094F51" w:rsidRPr="00094F51" w:rsidRDefault="00094F51" w:rsidP="00094F51">
                  <w:pPr>
                    <w:spacing w:before="0" w:beforeAutospacing="0" w:after="0" w:afterAutospacing="0"/>
                    <w:ind w:left="0"/>
                    <w:jc w:val="both"/>
                    <w:rPr>
                      <w:rFonts w:ascii="Tahoma" w:hAnsi="Tahoma" w:cs="Tahoma"/>
                      <w:sz w:val="18"/>
                      <w:szCs w:val="18"/>
                    </w:rPr>
                  </w:pPr>
                  <w:r w:rsidRPr="00387885">
                    <w:rPr>
                      <w:rFonts w:ascii="Tahoma" w:hAnsi="Tahoma" w:cs="Tahoma"/>
                      <w:sz w:val="18"/>
                      <w:szCs w:val="18"/>
                    </w:rPr>
                    <w:t>La municipalité est sensible à la situation des commerces locaux, déjà largement fragilisés en temps normal, et soutiendra les initiatives qui peuvent donner des réponses économiques globales et durables pour l’ensemble du tissu économique rural (petits commerçants et TPE), dont la survie est essentielle, à la fois pour la population rurale, mais aussi pour l’ensemble de l’économie du pays.</w:t>
                  </w:r>
                </w:p>
                <w:p w:rsidR="00094F51" w:rsidRDefault="00094F51" w:rsidP="004F360C">
                  <w:pPr>
                    <w:spacing w:before="0" w:beforeAutospacing="0" w:after="0" w:afterAutospacing="0"/>
                    <w:ind w:left="0"/>
                    <w:jc w:val="center"/>
                    <w:rPr>
                      <w:rFonts w:ascii="Tahoma" w:eastAsia="Times New Roman" w:hAnsi="Tahoma" w:cs="Tahoma"/>
                      <w:sz w:val="18"/>
                      <w:szCs w:val="18"/>
                    </w:rPr>
                  </w:pPr>
                  <w:r>
                    <w:rPr>
                      <w:noProof/>
                    </w:rPr>
                    <w:drawing>
                      <wp:inline distT="0" distB="0" distL="0" distR="0">
                        <wp:extent cx="2111900" cy="2708415"/>
                        <wp:effectExtent l="19050" t="0" r="2650" b="0"/>
                        <wp:docPr id="2" name="Image 1" descr="Je soutiens mes Commerçants et Artisans de proximité | G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 soutiens mes Commerçants et Artisans de proximité | GCAPA"/>
                                <pic:cNvPicPr>
                                  <a:picLocks noChangeAspect="1" noChangeArrowheads="1"/>
                                </pic:cNvPicPr>
                              </pic:nvPicPr>
                              <pic:blipFill>
                                <a:blip r:embed="rId9"/>
                                <a:srcRect/>
                                <a:stretch>
                                  <a:fillRect/>
                                </a:stretch>
                              </pic:blipFill>
                              <pic:spPr bwMode="auto">
                                <a:xfrm>
                                  <a:off x="0" y="0"/>
                                  <a:ext cx="2113559" cy="2710543"/>
                                </a:xfrm>
                                <a:prstGeom prst="rect">
                                  <a:avLst/>
                                </a:prstGeom>
                                <a:noFill/>
                                <a:ln w="9525">
                                  <a:noFill/>
                                  <a:miter lim="800000"/>
                                  <a:headEnd/>
                                  <a:tailEnd/>
                                </a:ln>
                              </pic:spPr>
                            </pic:pic>
                          </a:graphicData>
                        </a:graphic>
                      </wp:inline>
                    </w:drawing>
                  </w:r>
                </w:p>
                <w:p w:rsidR="00094F51" w:rsidRPr="00326D01" w:rsidRDefault="00094F51" w:rsidP="004F360C">
                  <w:pPr>
                    <w:spacing w:before="0" w:beforeAutospacing="0" w:after="0" w:afterAutospacing="0"/>
                    <w:ind w:left="0"/>
                    <w:jc w:val="center"/>
                    <w:rPr>
                      <w:rFonts w:ascii="Tahoma" w:eastAsia="Times New Roman" w:hAnsi="Tahoma" w:cs="Tahoma"/>
                      <w:sz w:val="18"/>
                      <w:szCs w:val="18"/>
                    </w:rPr>
                  </w:pPr>
                </w:p>
              </w:txbxContent>
            </v:textbox>
            <w10:wrap type="through"/>
          </v:shape>
        </w:pict>
      </w:r>
      <w:r w:rsidR="006C28E5" w:rsidRPr="006C28E5">
        <w:rPr>
          <w:rFonts w:ascii="Tahoma" w:hAnsi="Tahoma" w:cs="Tahoma"/>
          <w:i/>
          <w:noProof/>
          <w:color w:val="000000"/>
        </w:rPr>
        <w:pict>
          <v:shape id="_x0000_s1196" type="#_x0000_t202" style="position:absolute;left:0;text-align:left;margin-left:366.6pt;margin-top:403.7pt;width:105.1pt;height:104.4pt;z-index:-251545600;mso-position-horizontal-relative:text;mso-position-vertical-relative:text" stroked="f">
            <v:textbox style="mso-next-textbox:#_x0000_s1196">
              <w:txbxContent>
                <w:p w:rsidR="00094F51" w:rsidRDefault="00094F51" w:rsidP="00282C66">
                  <w:pPr>
                    <w:spacing w:before="0" w:beforeAutospacing="0" w:after="0" w:afterAutospacing="0"/>
                    <w:ind w:left="0"/>
                    <w:rPr>
                      <w:rFonts w:ascii="Tahoma" w:hAnsi="Tahoma" w:cs="Tahoma"/>
                      <w:b/>
                      <w:sz w:val="16"/>
                      <w:szCs w:val="16"/>
                    </w:rPr>
                  </w:pPr>
                </w:p>
                <w:p w:rsidR="00094F51" w:rsidRDefault="00094F51" w:rsidP="00282C66">
                  <w:pPr>
                    <w:spacing w:before="0" w:beforeAutospacing="0" w:after="0" w:afterAutospacing="0"/>
                    <w:ind w:left="0"/>
                    <w:rPr>
                      <w:rFonts w:ascii="Tahoma" w:hAnsi="Tahoma" w:cs="Tahoma"/>
                      <w:b/>
                      <w:sz w:val="16"/>
                      <w:szCs w:val="16"/>
                    </w:rPr>
                  </w:pPr>
                </w:p>
                <w:p w:rsidR="00094F51" w:rsidRPr="00704102" w:rsidRDefault="00094F51" w:rsidP="00282C66">
                  <w:pPr>
                    <w:spacing w:before="0" w:beforeAutospacing="0" w:after="0" w:afterAutospacing="0"/>
                    <w:ind w:left="0"/>
                    <w:rPr>
                      <w:rFonts w:ascii="Tahoma" w:hAnsi="Tahoma" w:cs="Tahoma"/>
                      <w:sz w:val="16"/>
                      <w:szCs w:val="16"/>
                    </w:rPr>
                  </w:pPr>
                  <w:r w:rsidRPr="00704102">
                    <w:rPr>
                      <w:rFonts w:ascii="Tahoma" w:hAnsi="Tahoma" w:cs="Tahoma"/>
                      <w:b/>
                      <w:sz w:val="16"/>
                      <w:szCs w:val="16"/>
                    </w:rPr>
                    <w:t>Mairie</w:t>
                  </w:r>
                  <w:r w:rsidRPr="00704102">
                    <w:rPr>
                      <w:rFonts w:ascii="Tahoma" w:hAnsi="Tahoma" w:cs="Tahoma"/>
                      <w:b/>
                      <w:sz w:val="16"/>
                      <w:szCs w:val="16"/>
                    </w:rPr>
                    <w:br/>
                  </w:r>
                  <w:r w:rsidRPr="00704102">
                    <w:rPr>
                      <w:rFonts w:ascii="Tahoma" w:hAnsi="Tahoma" w:cs="Tahoma"/>
                      <w:sz w:val="16"/>
                      <w:szCs w:val="16"/>
                    </w:rPr>
                    <w:t>16, Route des Grands Crus</w:t>
                  </w:r>
                  <w:r w:rsidRPr="00704102">
                    <w:rPr>
                      <w:rFonts w:ascii="Tahoma" w:hAnsi="Tahoma" w:cs="Tahoma"/>
                      <w:sz w:val="16"/>
                      <w:szCs w:val="16"/>
                    </w:rPr>
                    <w:br/>
                    <w:t>21220 BROCHON</w:t>
                  </w:r>
                  <w:r w:rsidRPr="00704102">
                    <w:rPr>
                      <w:rFonts w:ascii="Tahoma" w:hAnsi="Tahoma" w:cs="Tahoma"/>
                      <w:sz w:val="16"/>
                      <w:szCs w:val="16"/>
                    </w:rPr>
                    <w:br/>
                  </w:r>
                  <w:r w:rsidRPr="00704102">
                    <w:rPr>
                      <w:rFonts w:ascii="Tahoma" w:hAnsi="Tahoma" w:cs="Tahoma"/>
                      <w:sz w:val="16"/>
                      <w:szCs w:val="16"/>
                    </w:rPr>
                    <w:sym w:font="Wingdings" w:char="F029"/>
                  </w:r>
                  <w:r w:rsidRPr="00704102">
                    <w:rPr>
                      <w:rFonts w:ascii="Tahoma" w:hAnsi="Tahoma" w:cs="Tahoma"/>
                      <w:sz w:val="16"/>
                      <w:szCs w:val="16"/>
                    </w:rPr>
                    <w:t xml:space="preserve"> 03 80 52 46 35</w:t>
                  </w:r>
                  <w:r w:rsidRPr="00704102">
                    <w:rPr>
                      <w:rFonts w:ascii="Tahoma" w:hAnsi="Tahoma" w:cs="Tahoma"/>
                      <w:sz w:val="16"/>
                      <w:szCs w:val="16"/>
                    </w:rPr>
                    <w:br/>
                  </w:r>
                  <w:r w:rsidRPr="00704102">
                    <w:rPr>
                      <w:rFonts w:ascii="Tahoma" w:hAnsi="Tahoma" w:cs="Tahoma"/>
                      <w:sz w:val="16"/>
                      <w:szCs w:val="16"/>
                    </w:rPr>
                    <w:sym w:font="Wingdings 2" w:char="F037"/>
                  </w:r>
                  <w:r w:rsidRPr="00704102">
                    <w:rPr>
                      <w:rFonts w:ascii="Tahoma" w:hAnsi="Tahoma" w:cs="Tahoma"/>
                      <w:sz w:val="16"/>
                      <w:szCs w:val="16"/>
                    </w:rPr>
                    <w:t xml:space="preserve"> 03 80 52 26 18</w:t>
                  </w:r>
                  <w:r w:rsidRPr="00704102">
                    <w:rPr>
                      <w:rFonts w:ascii="Tahoma" w:hAnsi="Tahoma" w:cs="Tahoma"/>
                      <w:sz w:val="16"/>
                      <w:szCs w:val="16"/>
                    </w:rPr>
                    <w:br/>
                  </w:r>
                  <w:r w:rsidRPr="00704102">
                    <w:rPr>
                      <w:rFonts w:ascii="Tahoma" w:hAnsi="Tahoma" w:cs="Tahoma"/>
                      <w:sz w:val="16"/>
                      <w:szCs w:val="16"/>
                    </w:rPr>
                    <w:sym w:font="Wingdings" w:char="F039"/>
                  </w:r>
                  <w:r>
                    <w:rPr>
                      <w:rFonts w:ascii="Tahoma" w:hAnsi="Tahoma" w:cs="Tahoma"/>
                      <w:sz w:val="16"/>
                      <w:szCs w:val="16"/>
                    </w:rPr>
                    <w:t xml:space="preserve"> </w:t>
                  </w:r>
                  <w:r w:rsidRPr="004D3DF5">
                    <w:rPr>
                      <w:rFonts w:ascii="Tahoma" w:hAnsi="Tahoma" w:cs="Tahoma"/>
                      <w:sz w:val="12"/>
                      <w:szCs w:val="12"/>
                    </w:rPr>
                    <w:t>mairiedebrochon@wanadoo.fr</w:t>
                  </w:r>
                  <w:r w:rsidRPr="00704102">
                    <w:rPr>
                      <w:rFonts w:ascii="Tahoma" w:hAnsi="Tahoma" w:cs="Tahoma"/>
                      <w:sz w:val="16"/>
                      <w:szCs w:val="16"/>
                    </w:rPr>
                    <w:br/>
                  </w:r>
                  <w:r w:rsidRPr="00BD6013">
                    <w:rPr>
                      <w:rFonts w:ascii="Tahoma" w:hAnsi="Tahoma" w:cs="Tahoma"/>
                      <w:sz w:val="12"/>
                      <w:szCs w:val="12"/>
                    </w:rPr>
                    <w:sym w:font="Wingdings" w:char="F037"/>
                  </w:r>
                  <w:r w:rsidRPr="00BD6013">
                    <w:rPr>
                      <w:rFonts w:ascii="Tahoma" w:hAnsi="Tahoma" w:cs="Tahoma"/>
                      <w:sz w:val="12"/>
                      <w:szCs w:val="12"/>
                    </w:rPr>
                    <w:t>www.</w:t>
                  </w:r>
                  <w:r w:rsidRPr="00BD6013">
                    <w:rPr>
                      <w:rFonts w:ascii="Tahoma" w:hAnsi="Tahoma" w:cs="Tahoma"/>
                      <w:i/>
                      <w:sz w:val="12"/>
                      <w:szCs w:val="12"/>
                    </w:rPr>
                    <w:t>brochon.fr</w:t>
                  </w:r>
                </w:p>
                <w:p w:rsidR="00094F51" w:rsidRPr="00E27B14" w:rsidRDefault="00094F51" w:rsidP="00282C66">
                  <w:pPr>
                    <w:spacing w:before="0" w:beforeAutospacing="0" w:after="0" w:afterAutospacing="0"/>
                    <w:rPr>
                      <w:szCs w:val="16"/>
                    </w:rPr>
                  </w:pPr>
                </w:p>
              </w:txbxContent>
            </v:textbox>
          </v:shape>
        </w:pict>
      </w:r>
      <w:r w:rsidR="005E4648">
        <w:rPr>
          <w:rFonts w:ascii="Tahoma" w:hAnsi="Tahoma" w:cs="Tahoma"/>
          <w:i/>
          <w:color w:val="000000"/>
        </w:rPr>
        <w:br w:type="page"/>
      </w:r>
      <w:r w:rsidR="003B400D">
        <w:rPr>
          <w:rFonts w:ascii="Book Antiqua" w:hAnsi="Book Antiqua"/>
          <w:sz w:val="16"/>
          <w:szCs w:val="16"/>
        </w:rPr>
        <w:lastRenderedPageBreak/>
        <w:t xml:space="preserve"> </w:t>
      </w:r>
    </w:p>
    <w:p w:rsidR="00F95195" w:rsidRDefault="00F95195" w:rsidP="000205AB">
      <w:pPr>
        <w:spacing w:before="0" w:beforeAutospacing="0" w:after="0" w:afterAutospacing="0"/>
        <w:ind w:left="0" w:right="-2687"/>
        <w:rPr>
          <w:rFonts w:ascii="Tahoma" w:hAnsi="Tahoma" w:cs="Tahoma"/>
          <w:i/>
          <w:color w:val="000000"/>
        </w:rPr>
      </w:pPr>
    </w:p>
    <w:p w:rsidR="00D22254" w:rsidRDefault="006C28E5" w:rsidP="000205AB">
      <w:pPr>
        <w:spacing w:before="0" w:beforeAutospacing="0" w:after="0" w:afterAutospacing="0"/>
        <w:ind w:left="0" w:right="-2687"/>
        <w:rPr>
          <w:rFonts w:ascii="Tahoma" w:hAnsi="Tahoma" w:cs="Tahoma"/>
          <w:i/>
          <w:color w:val="000000"/>
        </w:rPr>
      </w:pPr>
      <w:r>
        <w:rPr>
          <w:rFonts w:ascii="Tahoma" w:hAnsi="Tahoma" w:cs="Tahoma"/>
          <w:i/>
          <w:noProof/>
          <w:color w:val="000000"/>
        </w:rPr>
        <w:pict>
          <v:shape id="_x0000_s1203" type="#_x0000_t202" style="position:absolute;margin-left:-36pt;margin-top:10.2pt;width:347.45pt;height:38.55pt;z-index:-251529216" wrapcoords="-47 -424 -47 22447 21647 22447 21647 -424 -47 -424" fillcolor="white [3201]" strokecolor="#b1e389 [1940]" strokeweight="1pt">
            <v:fill color2="#cbecb0 [1300]" focusposition="1" focussize="" focus="100%" type="gradient"/>
            <v:shadow on="t" type="perspective" color="#3e6b19 [1604]" opacity=".5" offset="1pt" offset2="-3pt"/>
            <v:textbox style="mso-next-textbox:#_x0000_s1203">
              <w:txbxContent>
                <w:p w:rsidR="00094F51" w:rsidRDefault="00094F51" w:rsidP="002722F5">
                  <w:pPr>
                    <w:spacing w:before="0" w:beforeAutospacing="0" w:after="0" w:afterAutospacing="0"/>
                    <w:ind w:left="0"/>
                    <w:jc w:val="center"/>
                    <w:rPr>
                      <w:rFonts w:ascii="Tahoma" w:hAnsi="Tahoma" w:cs="Tahoma"/>
                      <w:b/>
                      <w:sz w:val="22"/>
                      <w:szCs w:val="22"/>
                    </w:rPr>
                  </w:pPr>
                  <w:r>
                    <w:rPr>
                      <w:rFonts w:ascii="Tahoma" w:hAnsi="Tahoma" w:cs="Tahoma"/>
                      <w:b/>
                      <w:sz w:val="22"/>
                      <w:szCs w:val="22"/>
                    </w:rPr>
                    <w:t xml:space="preserve">Mercredi 11 novembre </w:t>
                  </w:r>
                </w:p>
                <w:p w:rsidR="00094F51" w:rsidRDefault="00094F51" w:rsidP="002722F5">
                  <w:pPr>
                    <w:spacing w:before="0" w:beforeAutospacing="0" w:after="0" w:afterAutospacing="0"/>
                    <w:ind w:left="0"/>
                    <w:jc w:val="center"/>
                    <w:rPr>
                      <w:rFonts w:ascii="Tahoma" w:hAnsi="Tahoma" w:cs="Tahoma"/>
                      <w:b/>
                      <w:i/>
                      <w:sz w:val="22"/>
                      <w:szCs w:val="22"/>
                    </w:rPr>
                  </w:pPr>
                  <w:r>
                    <w:rPr>
                      <w:rFonts w:ascii="Tahoma" w:hAnsi="Tahoma" w:cs="Tahoma"/>
                      <w:b/>
                      <w:i/>
                      <w:sz w:val="22"/>
                      <w:szCs w:val="22"/>
                    </w:rPr>
                    <w:t>Cérémonie cimetière  et Monument</w:t>
                  </w: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txbxContent>
            </v:textbox>
            <w10:wrap type="through"/>
          </v:shape>
        </w:pict>
      </w:r>
    </w:p>
    <w:p w:rsidR="00D22254" w:rsidRDefault="00D22254" w:rsidP="000205AB">
      <w:pPr>
        <w:spacing w:before="0" w:beforeAutospacing="0" w:after="0" w:afterAutospacing="0"/>
        <w:ind w:left="0" w:right="-2687"/>
        <w:rPr>
          <w:rFonts w:ascii="Tahoma" w:hAnsi="Tahoma" w:cs="Tahoma"/>
          <w:i/>
          <w:color w:val="000000"/>
        </w:rPr>
      </w:pPr>
    </w:p>
    <w:p w:rsidR="00D22254" w:rsidRDefault="00D84937" w:rsidP="000205AB">
      <w:pPr>
        <w:spacing w:before="0" w:beforeAutospacing="0" w:after="0" w:afterAutospacing="0"/>
        <w:ind w:left="0" w:right="-2687"/>
        <w:rPr>
          <w:rFonts w:ascii="Tahoma" w:hAnsi="Tahoma" w:cs="Tahoma"/>
          <w:i/>
          <w:color w:val="000000"/>
        </w:rPr>
      </w:pPr>
      <w:r>
        <w:rPr>
          <w:rFonts w:ascii="Tahoma" w:hAnsi="Tahoma" w:cs="Tahoma"/>
          <w:i/>
          <w:noProof/>
          <w:color w:val="000000"/>
        </w:rPr>
        <w:lastRenderedPageBreak/>
        <w:drawing>
          <wp:anchor distT="0" distB="0" distL="114300" distR="114300" simplePos="0" relativeHeight="251786240" behindDoc="1" locked="0" layoutInCell="1" allowOverlap="1">
            <wp:simplePos x="0" y="0"/>
            <wp:positionH relativeFrom="column">
              <wp:posOffset>2300590</wp:posOffset>
            </wp:positionH>
            <wp:positionV relativeFrom="paragraph">
              <wp:posOffset>15048</wp:posOffset>
            </wp:positionV>
            <wp:extent cx="5052680" cy="7351012"/>
            <wp:effectExtent l="19050" t="0" r="0" b="0"/>
            <wp:wrapNone/>
            <wp:docPr id="8" name="Image 1" descr="https://www.marciac.fr/userfile/images/2è%20confinement%20de%20A%20à%2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ciac.fr/userfile/images/2è%20confinement%20de%20A%20à%20Z.jpg"/>
                    <pic:cNvPicPr>
                      <a:picLocks noChangeAspect="1" noChangeArrowheads="1"/>
                    </pic:cNvPicPr>
                  </pic:nvPicPr>
                  <pic:blipFill>
                    <a:blip r:embed="rId10" cstate="print"/>
                    <a:srcRect l="4506" t="2541" r="4682" b="4605"/>
                    <a:stretch>
                      <a:fillRect/>
                    </a:stretch>
                  </pic:blipFill>
                  <pic:spPr bwMode="auto">
                    <a:xfrm>
                      <a:off x="0" y="0"/>
                      <a:ext cx="5054610" cy="7353820"/>
                    </a:xfrm>
                    <a:prstGeom prst="rect">
                      <a:avLst/>
                    </a:prstGeom>
                    <a:noFill/>
                    <a:ln w="9525">
                      <a:noFill/>
                      <a:miter lim="800000"/>
                      <a:headEnd/>
                      <a:tailEnd/>
                    </a:ln>
                  </pic:spPr>
                </pic:pic>
              </a:graphicData>
            </a:graphic>
          </wp:anchor>
        </w:drawing>
      </w:r>
    </w:p>
    <w:p w:rsidR="00D22254" w:rsidRDefault="00D22254" w:rsidP="000205AB">
      <w:pPr>
        <w:spacing w:before="0" w:beforeAutospacing="0" w:after="0" w:afterAutospacing="0"/>
        <w:ind w:left="0" w:right="-2687"/>
        <w:rPr>
          <w:rFonts w:ascii="Tahoma" w:hAnsi="Tahoma" w:cs="Tahoma"/>
          <w:i/>
          <w:color w:val="000000"/>
        </w:rPr>
      </w:pPr>
    </w:p>
    <w:p w:rsidR="00F95195" w:rsidRPr="005E4648" w:rsidRDefault="00F95195" w:rsidP="00F95195">
      <w:pPr>
        <w:spacing w:before="0" w:beforeAutospacing="0" w:after="0" w:afterAutospacing="0"/>
        <w:ind w:left="0"/>
        <w:jc w:val="center"/>
        <w:rPr>
          <w:rFonts w:ascii="Tahoma" w:hAnsi="Tahoma" w:cs="Tahoma"/>
          <w:b/>
          <w:i/>
          <w:sz w:val="22"/>
          <w:szCs w:val="22"/>
        </w:rPr>
      </w:pPr>
    </w:p>
    <w:p w:rsidR="006438CE" w:rsidRPr="004D3DF5" w:rsidRDefault="006C28E5" w:rsidP="006438CE">
      <w:pPr>
        <w:spacing w:before="0" w:beforeAutospacing="0" w:after="0" w:afterAutospacing="0"/>
        <w:ind w:left="0"/>
        <w:jc w:val="center"/>
        <w:rPr>
          <w:rFonts w:ascii="Tahoma" w:hAnsi="Tahoma" w:cs="Tahoma"/>
          <w:b/>
          <w:color w:val="FFFFFF" w:themeColor="background1"/>
          <w:sz w:val="22"/>
          <w:szCs w:val="22"/>
        </w:rPr>
      </w:pPr>
      <w:r w:rsidRPr="006C28E5">
        <w:rPr>
          <w:rFonts w:ascii="Tahoma" w:hAnsi="Tahoma" w:cs="Tahoma"/>
          <w:b/>
          <w:i/>
          <w:noProof/>
          <w:sz w:val="22"/>
          <w:szCs w:val="22"/>
        </w:rPr>
        <w:pict>
          <v:shape id="_x0000_s1204" type="#_x0000_t202" style="position:absolute;left:0;text-align:left;margin-left:-30.5pt;margin-top:-78.7pt;width:337.75pt;height:193.4pt;z-index:-251528192;mso-position-horizontal-relative:text;mso-position-vertical-relative:text" wrapcoords="-56 -32 -56 21568 21656 21568 21656 -32 -56 -32">
            <v:textbox style="mso-next-textbox:#_x0000_s1204">
              <w:txbxContent>
                <w:p w:rsidR="00094F51" w:rsidRDefault="00094F51" w:rsidP="002722F5">
                  <w:pPr>
                    <w:spacing w:before="0" w:beforeAutospacing="0" w:after="0" w:afterAutospacing="0"/>
                    <w:ind w:left="0" w:right="425"/>
                    <w:jc w:val="both"/>
                    <w:rPr>
                      <w:rFonts w:ascii="Tahoma" w:hAnsi="Tahoma" w:cs="Tahoma"/>
                      <w:sz w:val="18"/>
                      <w:szCs w:val="18"/>
                    </w:rPr>
                  </w:pPr>
                  <w:r>
                    <w:rPr>
                      <w:rFonts w:ascii="Tahoma" w:hAnsi="Tahoma" w:cs="Tahoma"/>
                      <w:sz w:val="18"/>
                      <w:szCs w:val="18"/>
                    </w:rPr>
                    <w:t>Au vu de la situation sanitaire, la cérémonie du 11 novembre se déroulera en comité restreint. La population est invitée à pavoiser.</w:t>
                  </w:r>
                </w:p>
                <w:p w:rsidR="00094F51" w:rsidRPr="00A64285" w:rsidRDefault="00094F51" w:rsidP="002722F5">
                  <w:pPr>
                    <w:spacing w:before="0" w:beforeAutospacing="0" w:after="0" w:afterAutospacing="0"/>
                    <w:ind w:left="0" w:right="425"/>
                    <w:jc w:val="both"/>
                    <w:rPr>
                      <w:rFonts w:ascii="Tahoma" w:hAnsi="Tahoma" w:cs="Tahoma"/>
                      <w:b/>
                      <w:sz w:val="18"/>
                      <w:szCs w:val="18"/>
                    </w:rPr>
                  </w:pPr>
                  <w:r>
                    <w:rPr>
                      <w:rFonts w:ascii="Tahoma" w:hAnsi="Tahoma" w:cs="Tahoma"/>
                      <w:b/>
                      <w:sz w:val="18"/>
                      <w:szCs w:val="18"/>
                    </w:rPr>
                    <w:t xml:space="preserve">  </w:t>
                  </w:r>
                </w:p>
                <w:p w:rsidR="00094F51" w:rsidRDefault="00094F51" w:rsidP="002722F5">
                  <w:pPr>
                    <w:pStyle w:val="Paragraphedeliste"/>
                    <w:numPr>
                      <w:ilvl w:val="0"/>
                      <w:numId w:val="5"/>
                    </w:numPr>
                    <w:spacing w:before="0" w:beforeAutospacing="0" w:after="0" w:afterAutospacing="0"/>
                    <w:ind w:right="425"/>
                    <w:jc w:val="both"/>
                    <w:rPr>
                      <w:rFonts w:ascii="Tahoma" w:hAnsi="Tahoma" w:cs="Tahoma"/>
                      <w:sz w:val="18"/>
                      <w:szCs w:val="18"/>
                    </w:rPr>
                  </w:pPr>
                  <w:r>
                    <w:rPr>
                      <w:rFonts w:ascii="Tahoma" w:hAnsi="Tahoma" w:cs="Tahoma"/>
                      <w:sz w:val="18"/>
                      <w:szCs w:val="18"/>
                    </w:rPr>
                    <w:t xml:space="preserve">10h30   Dépôt de gerbe au cimetière </w:t>
                  </w:r>
                </w:p>
                <w:p w:rsidR="00094F51" w:rsidRDefault="00094F51" w:rsidP="002722F5">
                  <w:pPr>
                    <w:pStyle w:val="Paragraphedeliste"/>
                    <w:numPr>
                      <w:ilvl w:val="0"/>
                      <w:numId w:val="5"/>
                    </w:numPr>
                    <w:spacing w:before="0" w:beforeAutospacing="0" w:after="0" w:afterAutospacing="0"/>
                    <w:ind w:right="425"/>
                    <w:jc w:val="both"/>
                    <w:rPr>
                      <w:rFonts w:ascii="Tahoma" w:hAnsi="Tahoma" w:cs="Tahoma"/>
                      <w:sz w:val="18"/>
                      <w:szCs w:val="18"/>
                    </w:rPr>
                  </w:pPr>
                  <w:r>
                    <w:rPr>
                      <w:rFonts w:ascii="Tahoma" w:hAnsi="Tahoma" w:cs="Tahoma"/>
                      <w:sz w:val="18"/>
                      <w:szCs w:val="18"/>
                    </w:rPr>
                    <w:t xml:space="preserve">10h45   Cérémonie au Monument aux Morts     </w:t>
                  </w:r>
                </w:p>
                <w:p w:rsidR="00094F51" w:rsidRDefault="00094F51" w:rsidP="002722F5">
                  <w:pPr>
                    <w:pStyle w:val="Paragraphedeliste"/>
                    <w:spacing w:before="0" w:beforeAutospacing="0" w:after="0" w:afterAutospacing="0"/>
                    <w:ind w:left="0" w:right="425"/>
                    <w:jc w:val="both"/>
                    <w:rPr>
                      <w:rFonts w:ascii="Tahoma" w:hAnsi="Tahoma" w:cs="Tahoma"/>
                      <w:sz w:val="18"/>
                      <w:szCs w:val="18"/>
                    </w:rPr>
                  </w:pPr>
                </w:p>
                <w:p w:rsidR="00094F51" w:rsidRPr="00326D01" w:rsidRDefault="00094F51" w:rsidP="004823ED">
                  <w:pPr>
                    <w:spacing w:before="0" w:beforeAutospacing="0" w:after="0" w:afterAutospacing="0"/>
                    <w:ind w:left="0"/>
                    <w:jc w:val="center"/>
                    <w:rPr>
                      <w:rFonts w:ascii="Tahoma" w:eastAsia="Times New Roman" w:hAnsi="Tahoma" w:cs="Tahoma"/>
                      <w:sz w:val="18"/>
                      <w:szCs w:val="18"/>
                    </w:rPr>
                  </w:pPr>
                  <w:r>
                    <w:rPr>
                      <w:noProof/>
                    </w:rPr>
                    <w:drawing>
                      <wp:inline distT="0" distB="0" distL="0" distR="0">
                        <wp:extent cx="2807182" cy="1403498"/>
                        <wp:effectExtent l="19050" t="0" r="0" b="0"/>
                        <wp:docPr id="14" name="Image 2" descr="https://cdn-s-www.bienpublic.com/images/A96222C1-E942-474C-9E4D-37054776056F/NW_detail/title-149237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www.bienpublic.com/images/A96222C1-E942-474C-9E4D-37054776056F/NW_detail/title-1492374597.jpg"/>
                                <pic:cNvPicPr>
                                  <a:picLocks noChangeAspect="1" noChangeArrowheads="1"/>
                                </pic:cNvPicPr>
                              </pic:nvPicPr>
                              <pic:blipFill>
                                <a:blip r:embed="rId11"/>
                                <a:srcRect/>
                                <a:stretch>
                                  <a:fillRect/>
                                </a:stretch>
                              </pic:blipFill>
                              <pic:spPr bwMode="auto">
                                <a:xfrm>
                                  <a:off x="0" y="0"/>
                                  <a:ext cx="2807178" cy="1403496"/>
                                </a:xfrm>
                                <a:prstGeom prst="rect">
                                  <a:avLst/>
                                </a:prstGeom>
                                <a:noFill/>
                                <a:ln w="9525">
                                  <a:noFill/>
                                  <a:miter lim="800000"/>
                                  <a:headEnd/>
                                  <a:tailEnd/>
                                </a:ln>
                              </pic:spPr>
                            </pic:pic>
                          </a:graphicData>
                        </a:graphic>
                      </wp:inline>
                    </w:drawing>
                  </w:r>
                </w:p>
                <w:p w:rsidR="00094F51" w:rsidRDefault="00094F51" w:rsidP="002722F5">
                  <w:pPr>
                    <w:spacing w:before="0" w:beforeAutospacing="0" w:after="0" w:afterAutospacing="0"/>
                    <w:ind w:left="0"/>
                    <w:jc w:val="center"/>
                    <w:rPr>
                      <w:rFonts w:ascii="Tahoma" w:hAnsi="Tahoma" w:cs="Tahoma"/>
                      <w:sz w:val="18"/>
                      <w:szCs w:val="18"/>
                    </w:rPr>
                  </w:pPr>
                </w:p>
                <w:p w:rsidR="00094F51" w:rsidRPr="00326D01" w:rsidRDefault="00094F51" w:rsidP="002722F5">
                  <w:pPr>
                    <w:spacing w:before="0" w:beforeAutospacing="0" w:after="0" w:afterAutospacing="0"/>
                    <w:ind w:left="0"/>
                    <w:jc w:val="center"/>
                    <w:rPr>
                      <w:rFonts w:ascii="Tahoma" w:hAnsi="Tahoma" w:cs="Tahoma"/>
                      <w:sz w:val="18"/>
                      <w:szCs w:val="18"/>
                    </w:rPr>
                  </w:pPr>
                </w:p>
                <w:p w:rsidR="00094F51" w:rsidRPr="00B35DDA" w:rsidRDefault="00094F51" w:rsidP="002722F5">
                  <w:pPr>
                    <w:spacing w:before="0" w:beforeAutospacing="0" w:after="0" w:afterAutospacing="0"/>
                    <w:ind w:left="0"/>
                    <w:jc w:val="both"/>
                    <w:rPr>
                      <w:rFonts w:ascii="Tahoma" w:eastAsia="Times New Roman" w:hAnsi="Tahoma" w:cs="Tahoma"/>
                      <w:noProof/>
                      <w:sz w:val="18"/>
                      <w:szCs w:val="18"/>
                    </w:rPr>
                  </w:pPr>
                  <w:r>
                    <w:rPr>
                      <w:rFonts w:ascii="Tahoma" w:eastAsia="Times New Roman" w:hAnsi="Tahoma" w:cs="Tahoma"/>
                      <w:noProof/>
                      <w:sz w:val="18"/>
                      <w:szCs w:val="18"/>
                    </w:rPr>
                    <w:t xml:space="preserve">                </w:t>
                  </w:r>
                </w:p>
                <w:p w:rsidR="00094F51" w:rsidRDefault="00094F51" w:rsidP="002722F5">
                  <w:pPr>
                    <w:spacing w:before="0" w:beforeAutospacing="0" w:after="0" w:afterAutospacing="0"/>
                    <w:ind w:left="0"/>
                    <w:jc w:val="both"/>
                    <w:rPr>
                      <w:rFonts w:ascii="Tahoma" w:eastAsia="Times New Roman" w:hAnsi="Tahoma" w:cs="Tahoma"/>
                      <w:noProof/>
                      <w:sz w:val="18"/>
                      <w:szCs w:val="18"/>
                    </w:rPr>
                  </w:pPr>
                  <w:r>
                    <w:rPr>
                      <w:rFonts w:ascii="Tahoma" w:eastAsia="Times New Roman" w:hAnsi="Tahoma" w:cs="Tahoma"/>
                      <w:noProof/>
                      <w:sz w:val="18"/>
                      <w:szCs w:val="18"/>
                    </w:rPr>
                    <w:t xml:space="preserve">                   </w:t>
                  </w:r>
                </w:p>
                <w:p w:rsidR="00094F51" w:rsidRPr="00326D01" w:rsidRDefault="00094F51" w:rsidP="002722F5">
                  <w:pPr>
                    <w:spacing w:before="0" w:beforeAutospacing="0" w:after="0" w:afterAutospacing="0"/>
                    <w:ind w:left="0"/>
                    <w:jc w:val="both"/>
                    <w:rPr>
                      <w:rFonts w:ascii="Tahoma" w:eastAsia="Times New Roman" w:hAnsi="Tahoma" w:cs="Tahoma"/>
                      <w:sz w:val="18"/>
                      <w:szCs w:val="18"/>
                    </w:rPr>
                  </w:pPr>
                </w:p>
              </w:txbxContent>
            </v:textbox>
            <w10:wrap type="through"/>
          </v:shape>
        </w:pict>
      </w:r>
      <w:r w:rsidR="006438CE">
        <w:rPr>
          <w:rFonts w:ascii="Tahoma" w:hAnsi="Tahoma" w:cs="Tahoma"/>
          <w:b/>
          <w:color w:val="FFFFFF" w:themeColor="background1"/>
          <w:sz w:val="22"/>
          <w:szCs w:val="22"/>
        </w:rPr>
        <w:t>Site internet www.brochon.fr</w:t>
      </w:r>
    </w:p>
    <w:p w:rsidR="00FF296D" w:rsidRPr="005E4648" w:rsidRDefault="00FF296D" w:rsidP="00FF296D">
      <w:pPr>
        <w:spacing w:before="0" w:beforeAutospacing="0" w:after="0" w:afterAutospacing="0"/>
        <w:ind w:left="0"/>
        <w:rPr>
          <w:rFonts w:ascii="Tahoma" w:hAnsi="Tahoma" w:cs="Tahoma"/>
          <w:b/>
          <w:i/>
          <w:sz w:val="22"/>
          <w:szCs w:val="22"/>
        </w:rPr>
      </w:pPr>
    </w:p>
    <w:p w:rsidR="00F95195" w:rsidRDefault="00F95195">
      <w:pPr>
        <w:spacing w:before="0" w:beforeAutospacing="0" w:after="0" w:afterAutospacing="0"/>
        <w:ind w:left="0"/>
        <w:rPr>
          <w:rFonts w:ascii="Tahoma" w:hAnsi="Tahoma" w:cs="Tahoma"/>
          <w:i/>
          <w:color w:val="000000"/>
        </w:rPr>
      </w:pPr>
    </w:p>
    <w:p w:rsidR="000D596C" w:rsidRDefault="000D596C">
      <w:pPr>
        <w:spacing w:before="0" w:beforeAutospacing="0" w:after="0" w:afterAutospacing="0"/>
        <w:ind w:left="0"/>
        <w:rPr>
          <w:rFonts w:ascii="Tahoma" w:hAnsi="Tahoma" w:cs="Tahoma"/>
          <w:i/>
          <w:color w:val="000000"/>
        </w:rPr>
      </w:pPr>
    </w:p>
    <w:p w:rsidR="000D596C" w:rsidRDefault="006C28E5">
      <w:pPr>
        <w:spacing w:before="0" w:beforeAutospacing="0" w:after="0" w:afterAutospacing="0"/>
        <w:ind w:left="0"/>
        <w:rPr>
          <w:rFonts w:ascii="Tahoma" w:hAnsi="Tahoma" w:cs="Tahoma"/>
          <w:i/>
          <w:color w:val="000000"/>
        </w:rPr>
      </w:pPr>
      <w:r w:rsidRPr="006C28E5">
        <w:rPr>
          <w:rFonts w:ascii="Tahoma" w:hAnsi="Tahoma" w:cs="Tahoma"/>
          <w:b/>
          <w:i/>
          <w:noProof/>
          <w:sz w:val="22"/>
          <w:szCs w:val="22"/>
        </w:rPr>
        <w:pict>
          <v:shape id="_x0000_s1206" type="#_x0000_t202" style="position:absolute;margin-left:-30.5pt;margin-top:-61.15pt;width:337.75pt;height:181.65pt;z-index:-251526144;mso-position-horizontal-relative:text;mso-position-vertical-relative:text" wrapcoords="-56 -32 -56 21568 21656 21568 21656 -32 -56 -32">
            <v:textbox style="mso-next-textbox:#_x0000_s1206">
              <w:txbxContent>
                <w:p w:rsidR="00094F51" w:rsidRDefault="00094F51" w:rsidP="004823ED">
                  <w:pPr>
                    <w:spacing w:before="0" w:beforeAutospacing="0" w:after="0" w:afterAutospacing="0"/>
                    <w:ind w:left="0"/>
                    <w:jc w:val="both"/>
                    <w:rPr>
                      <w:rFonts w:ascii="Tahoma" w:eastAsia="Times New Roman" w:hAnsi="Tahoma" w:cs="Tahoma"/>
                      <w:sz w:val="18"/>
                      <w:szCs w:val="18"/>
                    </w:rPr>
                  </w:pPr>
                  <w:r>
                    <w:rPr>
                      <w:rFonts w:ascii="Tahoma" w:eastAsia="Times New Roman" w:hAnsi="Tahoma" w:cs="Tahoma"/>
                      <w:sz w:val="18"/>
                      <w:szCs w:val="18"/>
                    </w:rPr>
                    <w:t>Suite à la situation sanitaire actuelle, les déplacements ont été restreints sur tout le territoire. Pour vous déplacer vous devez être muni de l’un des documents suivants :</w:t>
                  </w:r>
                </w:p>
                <w:p w:rsidR="00094F51" w:rsidRPr="004823ED" w:rsidRDefault="00094F51" w:rsidP="004823ED">
                  <w:pPr>
                    <w:pStyle w:val="Paragraphedeliste"/>
                    <w:numPr>
                      <w:ilvl w:val="0"/>
                      <w:numId w:val="7"/>
                    </w:numPr>
                    <w:spacing w:before="0" w:beforeAutospacing="0" w:after="0" w:afterAutospacing="0"/>
                    <w:jc w:val="both"/>
                    <w:rPr>
                      <w:rFonts w:ascii="Tahoma" w:eastAsia="Times New Roman" w:hAnsi="Tahoma" w:cs="Tahoma"/>
                      <w:b/>
                      <w:sz w:val="18"/>
                      <w:szCs w:val="18"/>
                    </w:rPr>
                  </w:pPr>
                  <w:r w:rsidRPr="004823ED">
                    <w:rPr>
                      <w:rFonts w:ascii="Tahoma" w:eastAsia="Times New Roman" w:hAnsi="Tahoma" w:cs="Tahoma"/>
                      <w:b/>
                      <w:sz w:val="18"/>
                      <w:szCs w:val="18"/>
                    </w:rPr>
                    <w:t>Attestation de déplacement</w:t>
                  </w:r>
                </w:p>
                <w:p w:rsidR="00094F51" w:rsidRPr="004823ED" w:rsidRDefault="00094F51" w:rsidP="004823ED">
                  <w:pPr>
                    <w:pStyle w:val="Paragraphedeliste"/>
                    <w:numPr>
                      <w:ilvl w:val="0"/>
                      <w:numId w:val="7"/>
                    </w:numPr>
                    <w:spacing w:before="0" w:beforeAutospacing="0" w:after="0" w:afterAutospacing="0"/>
                    <w:jc w:val="both"/>
                    <w:rPr>
                      <w:rFonts w:ascii="Tahoma" w:eastAsia="Times New Roman" w:hAnsi="Tahoma" w:cs="Tahoma"/>
                      <w:b/>
                      <w:sz w:val="18"/>
                      <w:szCs w:val="18"/>
                    </w:rPr>
                  </w:pPr>
                  <w:r w:rsidRPr="004823ED">
                    <w:rPr>
                      <w:rFonts w:ascii="Tahoma" w:eastAsia="Times New Roman" w:hAnsi="Tahoma" w:cs="Tahoma"/>
                      <w:b/>
                      <w:sz w:val="18"/>
                      <w:szCs w:val="18"/>
                    </w:rPr>
                    <w:t>Justificatif de déplacement professionnel</w:t>
                  </w:r>
                </w:p>
                <w:p w:rsidR="00094F51" w:rsidRPr="004823ED" w:rsidRDefault="00094F51" w:rsidP="004823ED">
                  <w:pPr>
                    <w:pStyle w:val="Paragraphedeliste"/>
                    <w:numPr>
                      <w:ilvl w:val="0"/>
                      <w:numId w:val="7"/>
                    </w:numPr>
                    <w:spacing w:before="0" w:beforeAutospacing="0" w:after="0" w:afterAutospacing="0"/>
                    <w:jc w:val="both"/>
                    <w:rPr>
                      <w:rFonts w:ascii="Tahoma" w:eastAsia="Times New Roman" w:hAnsi="Tahoma" w:cs="Tahoma"/>
                      <w:b/>
                      <w:sz w:val="18"/>
                      <w:szCs w:val="18"/>
                    </w:rPr>
                  </w:pPr>
                  <w:r w:rsidRPr="004823ED">
                    <w:rPr>
                      <w:rFonts w:ascii="Tahoma" w:eastAsia="Times New Roman" w:hAnsi="Tahoma" w:cs="Tahoma"/>
                      <w:b/>
                      <w:sz w:val="18"/>
                      <w:szCs w:val="18"/>
                    </w:rPr>
                    <w:t>Justificatif de déplacement scolaire</w:t>
                  </w:r>
                </w:p>
                <w:p w:rsidR="00094F51" w:rsidRDefault="00094F51" w:rsidP="004823ED">
                  <w:pPr>
                    <w:spacing w:before="0" w:beforeAutospacing="0" w:after="0" w:afterAutospacing="0"/>
                    <w:ind w:left="0"/>
                    <w:jc w:val="both"/>
                    <w:rPr>
                      <w:rFonts w:ascii="Tahoma" w:eastAsia="Times New Roman" w:hAnsi="Tahoma" w:cs="Tahoma"/>
                      <w:sz w:val="18"/>
                      <w:szCs w:val="18"/>
                    </w:rPr>
                  </w:pPr>
                </w:p>
                <w:p w:rsidR="00094F51" w:rsidRDefault="00094F51" w:rsidP="004823ED">
                  <w:pPr>
                    <w:spacing w:before="0" w:beforeAutospacing="0" w:after="0" w:afterAutospacing="0"/>
                    <w:ind w:left="0"/>
                    <w:jc w:val="both"/>
                    <w:rPr>
                      <w:rFonts w:ascii="Tahoma" w:eastAsia="Times New Roman" w:hAnsi="Tahoma" w:cs="Tahoma"/>
                      <w:sz w:val="18"/>
                      <w:szCs w:val="18"/>
                    </w:rPr>
                  </w:pPr>
                  <w:r>
                    <w:rPr>
                      <w:rFonts w:ascii="Tahoma" w:eastAsia="Times New Roman" w:hAnsi="Tahoma" w:cs="Tahoma"/>
                      <w:sz w:val="18"/>
                      <w:szCs w:val="18"/>
                    </w:rPr>
                    <w:t xml:space="preserve">Ces attestations sont disponibles : </w:t>
                  </w:r>
                </w:p>
                <w:p w:rsidR="00094F51" w:rsidRDefault="00094F51" w:rsidP="004823ED">
                  <w:pPr>
                    <w:pStyle w:val="Paragraphedeliste"/>
                    <w:numPr>
                      <w:ilvl w:val="0"/>
                      <w:numId w:val="8"/>
                    </w:numPr>
                    <w:spacing w:before="0" w:beforeAutospacing="0" w:after="0" w:afterAutospacing="0"/>
                    <w:jc w:val="both"/>
                    <w:rPr>
                      <w:rFonts w:ascii="Tahoma" w:eastAsia="Times New Roman" w:hAnsi="Tahoma" w:cs="Tahoma"/>
                      <w:sz w:val="18"/>
                      <w:szCs w:val="18"/>
                      <w:u w:val="single"/>
                    </w:rPr>
                  </w:pPr>
                  <w:r w:rsidRPr="00A10781">
                    <w:rPr>
                      <w:rFonts w:ascii="Tahoma" w:eastAsia="Times New Roman" w:hAnsi="Tahoma" w:cs="Tahoma"/>
                      <w:sz w:val="18"/>
                      <w:szCs w:val="18"/>
                    </w:rPr>
                    <w:t>en téléchargement à l’adresse suivant</w:t>
                  </w:r>
                  <w:r>
                    <w:rPr>
                      <w:rFonts w:ascii="Tahoma" w:eastAsia="Times New Roman" w:hAnsi="Tahoma" w:cs="Tahoma"/>
                      <w:sz w:val="18"/>
                      <w:szCs w:val="18"/>
                    </w:rPr>
                    <w:t>e</w:t>
                  </w:r>
                  <w:r w:rsidRPr="00A10781">
                    <w:rPr>
                      <w:rFonts w:ascii="Tahoma" w:eastAsia="Times New Roman" w:hAnsi="Tahoma" w:cs="Tahoma"/>
                      <w:sz w:val="18"/>
                      <w:szCs w:val="18"/>
                    </w:rPr>
                    <w:t> :</w:t>
                  </w:r>
                  <w:r>
                    <w:rPr>
                      <w:rFonts w:ascii="Tahoma" w:eastAsia="Times New Roman" w:hAnsi="Tahoma" w:cs="Tahoma"/>
                      <w:sz w:val="18"/>
                      <w:szCs w:val="18"/>
                    </w:rPr>
                    <w:t xml:space="preserve"> </w:t>
                  </w:r>
                  <w:r w:rsidRPr="004823ED">
                    <w:rPr>
                      <w:rFonts w:ascii="Tahoma" w:eastAsia="Times New Roman" w:hAnsi="Tahoma" w:cs="Tahoma"/>
                      <w:b/>
                      <w:sz w:val="18"/>
                      <w:szCs w:val="18"/>
                      <w:u w:val="single"/>
                    </w:rPr>
                    <w:t>www.interieur.gouv.fr</w:t>
                  </w:r>
                  <w:r>
                    <w:rPr>
                      <w:rFonts w:ascii="Tahoma" w:eastAsia="Times New Roman" w:hAnsi="Tahoma" w:cs="Tahoma"/>
                      <w:sz w:val="18"/>
                      <w:szCs w:val="18"/>
                      <w:u w:val="single"/>
                    </w:rPr>
                    <w:t xml:space="preserve"> </w:t>
                  </w:r>
                </w:p>
                <w:p w:rsidR="00094F51" w:rsidRPr="00A10781" w:rsidRDefault="00094F51" w:rsidP="004823ED">
                  <w:pPr>
                    <w:pStyle w:val="Paragraphedeliste"/>
                    <w:numPr>
                      <w:ilvl w:val="0"/>
                      <w:numId w:val="8"/>
                    </w:numPr>
                    <w:spacing w:before="0" w:beforeAutospacing="0" w:after="0" w:afterAutospacing="0"/>
                    <w:jc w:val="both"/>
                    <w:rPr>
                      <w:rFonts w:ascii="Tahoma" w:eastAsia="Times New Roman" w:hAnsi="Tahoma" w:cs="Tahoma"/>
                      <w:sz w:val="18"/>
                      <w:szCs w:val="18"/>
                    </w:rPr>
                  </w:pPr>
                  <w:r w:rsidRPr="00A10781">
                    <w:rPr>
                      <w:rFonts w:ascii="Tahoma" w:eastAsia="Times New Roman" w:hAnsi="Tahoma" w:cs="Tahoma"/>
                      <w:sz w:val="18"/>
                      <w:szCs w:val="18"/>
                    </w:rPr>
                    <w:t>au format numérique</w:t>
                  </w:r>
                  <w:r>
                    <w:rPr>
                      <w:rFonts w:ascii="Tahoma" w:eastAsia="Times New Roman" w:hAnsi="Tahoma" w:cs="Tahoma"/>
                      <w:sz w:val="18"/>
                      <w:szCs w:val="18"/>
                    </w:rPr>
                    <w:t xml:space="preserve"> sur ce même site ou via l’application mobile </w:t>
                  </w:r>
                  <w:r w:rsidRPr="004823ED">
                    <w:rPr>
                      <w:rFonts w:ascii="Tahoma" w:eastAsia="Times New Roman" w:hAnsi="Tahoma" w:cs="Tahoma"/>
                      <w:b/>
                      <w:sz w:val="18"/>
                      <w:szCs w:val="18"/>
                    </w:rPr>
                    <w:t>« </w:t>
                  </w:r>
                  <w:proofErr w:type="spellStart"/>
                  <w:r w:rsidRPr="004823ED">
                    <w:rPr>
                      <w:rFonts w:ascii="Tahoma" w:eastAsia="Times New Roman" w:hAnsi="Tahoma" w:cs="Tahoma"/>
                      <w:b/>
                      <w:sz w:val="18"/>
                      <w:szCs w:val="18"/>
                    </w:rPr>
                    <w:t>TousAntiCovid</w:t>
                  </w:r>
                  <w:proofErr w:type="spellEnd"/>
                  <w:r w:rsidRPr="004823ED">
                    <w:rPr>
                      <w:rFonts w:ascii="Tahoma" w:eastAsia="Times New Roman" w:hAnsi="Tahoma" w:cs="Tahoma"/>
                      <w:b/>
                      <w:sz w:val="18"/>
                      <w:szCs w:val="18"/>
                    </w:rPr>
                    <w:t> »</w:t>
                  </w:r>
                </w:p>
                <w:p w:rsidR="00094F51" w:rsidRDefault="00094F51" w:rsidP="004823ED">
                  <w:pPr>
                    <w:spacing w:before="0" w:beforeAutospacing="0" w:after="0" w:afterAutospacing="0"/>
                    <w:ind w:left="0"/>
                    <w:jc w:val="both"/>
                    <w:rPr>
                      <w:rFonts w:ascii="Tahoma" w:eastAsia="Times New Roman" w:hAnsi="Tahoma" w:cs="Tahoma"/>
                      <w:sz w:val="18"/>
                      <w:szCs w:val="18"/>
                    </w:rPr>
                  </w:pPr>
                </w:p>
                <w:p w:rsidR="00094F51" w:rsidRDefault="00094F51" w:rsidP="004823ED">
                  <w:pPr>
                    <w:spacing w:before="0" w:beforeAutospacing="0" w:after="0" w:afterAutospacing="0"/>
                    <w:ind w:left="0"/>
                    <w:jc w:val="both"/>
                    <w:rPr>
                      <w:rFonts w:ascii="Tahoma" w:eastAsia="Times New Roman" w:hAnsi="Tahoma" w:cs="Tahoma"/>
                      <w:sz w:val="18"/>
                      <w:szCs w:val="18"/>
                    </w:rPr>
                  </w:pPr>
                </w:p>
                <w:p w:rsidR="00094F51" w:rsidRPr="00A10781" w:rsidRDefault="00094F51" w:rsidP="004823ED">
                  <w:pPr>
                    <w:spacing w:before="0" w:beforeAutospacing="0" w:after="0" w:afterAutospacing="0"/>
                    <w:ind w:left="0"/>
                    <w:jc w:val="both"/>
                    <w:rPr>
                      <w:rFonts w:ascii="Tahoma" w:eastAsia="Times New Roman" w:hAnsi="Tahoma" w:cs="Tahoma"/>
                      <w:sz w:val="18"/>
                      <w:szCs w:val="18"/>
                    </w:rPr>
                  </w:pPr>
                  <w:r w:rsidRPr="00A10781">
                    <w:rPr>
                      <w:rFonts w:ascii="Tahoma" w:eastAsia="Times New Roman" w:hAnsi="Tahoma" w:cs="Tahoma"/>
                      <w:sz w:val="18"/>
                      <w:szCs w:val="18"/>
                    </w:rPr>
                    <w:t>Pour les personnes qui rencontrent des difficultés pour se procurer des attestations, des versions papiers sont disponibles en mairi</w:t>
                  </w:r>
                  <w:r>
                    <w:rPr>
                      <w:rFonts w:ascii="Tahoma" w:eastAsia="Times New Roman" w:hAnsi="Tahoma" w:cs="Tahoma"/>
                      <w:sz w:val="18"/>
                      <w:szCs w:val="18"/>
                    </w:rPr>
                    <w:t>e</w:t>
                  </w:r>
                  <w:r w:rsidRPr="00A10781">
                    <w:rPr>
                      <w:rFonts w:ascii="Tahoma" w:eastAsia="Times New Roman" w:hAnsi="Tahoma" w:cs="Tahoma"/>
                      <w:sz w:val="18"/>
                      <w:szCs w:val="18"/>
                    </w:rPr>
                    <w:t xml:space="preserve"> aux horaires du secrétariat. </w:t>
                  </w:r>
                </w:p>
                <w:p w:rsidR="00094F51" w:rsidRDefault="00094F51" w:rsidP="002722F5">
                  <w:pPr>
                    <w:spacing w:before="0" w:beforeAutospacing="0" w:after="0" w:afterAutospacing="0"/>
                    <w:ind w:left="0"/>
                    <w:jc w:val="center"/>
                    <w:rPr>
                      <w:rFonts w:ascii="Tahoma" w:hAnsi="Tahoma" w:cs="Tahoma"/>
                      <w:sz w:val="18"/>
                      <w:szCs w:val="18"/>
                    </w:rPr>
                  </w:pPr>
                </w:p>
                <w:p w:rsidR="00094F51" w:rsidRPr="00326D01" w:rsidRDefault="00094F51" w:rsidP="002722F5">
                  <w:pPr>
                    <w:spacing w:before="0" w:beforeAutospacing="0" w:after="0" w:afterAutospacing="0"/>
                    <w:ind w:left="0"/>
                    <w:jc w:val="center"/>
                    <w:rPr>
                      <w:rFonts w:ascii="Tahoma" w:hAnsi="Tahoma" w:cs="Tahoma"/>
                      <w:sz w:val="18"/>
                      <w:szCs w:val="18"/>
                    </w:rPr>
                  </w:pPr>
                </w:p>
                <w:p w:rsidR="00094F51" w:rsidRPr="00B35DDA" w:rsidRDefault="00094F51" w:rsidP="002722F5">
                  <w:pPr>
                    <w:spacing w:before="0" w:beforeAutospacing="0" w:after="0" w:afterAutospacing="0"/>
                    <w:ind w:left="0"/>
                    <w:jc w:val="both"/>
                    <w:rPr>
                      <w:rFonts w:ascii="Tahoma" w:eastAsia="Times New Roman" w:hAnsi="Tahoma" w:cs="Tahoma"/>
                      <w:noProof/>
                      <w:sz w:val="18"/>
                      <w:szCs w:val="18"/>
                    </w:rPr>
                  </w:pPr>
                  <w:r>
                    <w:rPr>
                      <w:rFonts w:ascii="Tahoma" w:eastAsia="Times New Roman" w:hAnsi="Tahoma" w:cs="Tahoma"/>
                      <w:noProof/>
                      <w:sz w:val="18"/>
                      <w:szCs w:val="18"/>
                    </w:rPr>
                    <w:t xml:space="preserve">                </w:t>
                  </w:r>
                </w:p>
                <w:p w:rsidR="00094F51" w:rsidRDefault="00094F51" w:rsidP="002722F5">
                  <w:pPr>
                    <w:spacing w:before="0" w:beforeAutospacing="0" w:after="0" w:afterAutospacing="0"/>
                    <w:ind w:left="0"/>
                    <w:jc w:val="both"/>
                    <w:rPr>
                      <w:rFonts w:ascii="Tahoma" w:eastAsia="Times New Roman" w:hAnsi="Tahoma" w:cs="Tahoma"/>
                      <w:noProof/>
                      <w:sz w:val="18"/>
                      <w:szCs w:val="18"/>
                    </w:rPr>
                  </w:pPr>
                  <w:r>
                    <w:rPr>
                      <w:rFonts w:ascii="Tahoma" w:eastAsia="Times New Roman" w:hAnsi="Tahoma" w:cs="Tahoma"/>
                      <w:noProof/>
                      <w:sz w:val="18"/>
                      <w:szCs w:val="18"/>
                    </w:rPr>
                    <w:t xml:space="preserve">                   </w:t>
                  </w:r>
                </w:p>
                <w:p w:rsidR="00094F51" w:rsidRPr="00326D01" w:rsidRDefault="00094F51" w:rsidP="002722F5">
                  <w:pPr>
                    <w:spacing w:before="0" w:beforeAutospacing="0" w:after="0" w:afterAutospacing="0"/>
                    <w:ind w:left="0"/>
                    <w:jc w:val="both"/>
                    <w:rPr>
                      <w:rFonts w:ascii="Tahoma" w:eastAsia="Times New Roman" w:hAnsi="Tahoma" w:cs="Tahoma"/>
                      <w:sz w:val="18"/>
                      <w:szCs w:val="18"/>
                    </w:rPr>
                  </w:pPr>
                </w:p>
              </w:txbxContent>
            </v:textbox>
            <w10:wrap type="through"/>
          </v:shape>
        </w:pict>
      </w:r>
    </w:p>
    <w:p w:rsidR="000D596C" w:rsidRDefault="000D596C">
      <w:pPr>
        <w:spacing w:before="0" w:beforeAutospacing="0" w:after="0" w:afterAutospacing="0"/>
        <w:ind w:left="0"/>
        <w:rPr>
          <w:rFonts w:ascii="Tahoma" w:hAnsi="Tahoma" w:cs="Tahoma"/>
          <w:i/>
          <w:color w:val="000000"/>
        </w:rPr>
      </w:pPr>
    </w:p>
    <w:p w:rsidR="000D596C" w:rsidRDefault="000D596C">
      <w:pPr>
        <w:spacing w:before="0" w:beforeAutospacing="0" w:after="0" w:afterAutospacing="0"/>
        <w:ind w:left="0"/>
        <w:rPr>
          <w:rFonts w:ascii="Tahoma" w:hAnsi="Tahoma" w:cs="Tahoma"/>
          <w:i/>
          <w:color w:val="000000"/>
        </w:rPr>
      </w:pPr>
    </w:p>
    <w:p w:rsidR="000D596C" w:rsidRDefault="000D596C">
      <w:pPr>
        <w:spacing w:before="0" w:beforeAutospacing="0" w:after="0" w:afterAutospacing="0"/>
        <w:ind w:left="0"/>
        <w:rPr>
          <w:rFonts w:ascii="Tahoma" w:hAnsi="Tahoma" w:cs="Tahoma"/>
          <w:i/>
          <w:color w:val="000000"/>
        </w:rPr>
      </w:pPr>
    </w:p>
    <w:p w:rsidR="00F95195" w:rsidRDefault="00F95195">
      <w:pPr>
        <w:spacing w:before="0" w:beforeAutospacing="0" w:after="0" w:afterAutospacing="0"/>
        <w:ind w:left="0"/>
        <w:rPr>
          <w:rFonts w:ascii="Tahoma" w:hAnsi="Tahoma" w:cs="Tahoma"/>
          <w:i/>
          <w:color w:val="000000"/>
        </w:rPr>
      </w:pPr>
    </w:p>
    <w:p w:rsidR="005E4648" w:rsidRPr="007301CB" w:rsidRDefault="006C28E5" w:rsidP="00B25362">
      <w:pPr>
        <w:tabs>
          <w:tab w:val="left" w:pos="0"/>
          <w:tab w:val="left" w:pos="6744"/>
        </w:tabs>
        <w:spacing w:before="0" w:beforeAutospacing="0" w:after="0" w:afterAutospacing="0"/>
        <w:ind w:left="0"/>
        <w:jc w:val="both"/>
        <w:rPr>
          <w:rFonts w:ascii="Tahoma" w:hAnsi="Tahoma" w:cs="Tahoma"/>
          <w:i/>
          <w:color w:val="000000"/>
        </w:rPr>
      </w:pPr>
      <w:r w:rsidRPr="006C28E5">
        <w:rPr>
          <w:rFonts w:ascii="Tahoma" w:hAnsi="Tahoma" w:cs="Tahoma"/>
          <w:b/>
          <w:i/>
          <w:noProof/>
          <w:sz w:val="22"/>
          <w:szCs w:val="22"/>
        </w:rPr>
        <w:pict>
          <v:shape id="_x0000_s1205" type="#_x0000_t202" style="position:absolute;left:0;text-align:left;margin-left:-36pt;margin-top:302.55pt;width:347.45pt;height:38.55pt;z-index:-251527168;mso-position-horizontal-relative:margin;mso-position-vertical-relative:margin" wrapcoords="-47 -424 -47 22447 21647 22447 21647 -424 -47 -424" fillcolor="white [3201]" strokecolor="#b1e389 [1940]" strokeweight="1pt">
            <v:fill color2="#cbecb0 [1300]" focusposition="1" focussize="" focus="100%" type="gradient"/>
            <v:shadow on="t" type="perspective" color="#3e6b19 [1604]" opacity=".5" offset="1pt" offset2="-3pt"/>
            <v:textbox style="mso-next-textbox:#_x0000_s1205">
              <w:txbxContent>
                <w:p w:rsidR="00094F51" w:rsidRDefault="00094F51" w:rsidP="002722F5">
                  <w:pPr>
                    <w:spacing w:before="0" w:beforeAutospacing="0" w:after="0" w:afterAutospacing="0"/>
                    <w:ind w:left="0"/>
                    <w:jc w:val="center"/>
                    <w:rPr>
                      <w:rFonts w:ascii="Tahoma" w:hAnsi="Tahoma" w:cs="Tahoma"/>
                      <w:b/>
                      <w:sz w:val="22"/>
                      <w:szCs w:val="22"/>
                    </w:rPr>
                  </w:pPr>
                  <w:r>
                    <w:rPr>
                      <w:rFonts w:ascii="Tahoma" w:hAnsi="Tahoma" w:cs="Tahoma"/>
                      <w:b/>
                      <w:sz w:val="22"/>
                      <w:szCs w:val="22"/>
                    </w:rPr>
                    <w:t>Nouveau confinement</w:t>
                  </w:r>
                </w:p>
                <w:p w:rsidR="00094F51" w:rsidRDefault="00094F51" w:rsidP="002722F5">
                  <w:pPr>
                    <w:spacing w:before="0" w:beforeAutospacing="0" w:after="0" w:afterAutospacing="0"/>
                    <w:ind w:left="0"/>
                    <w:jc w:val="center"/>
                    <w:rPr>
                      <w:rFonts w:ascii="Tahoma" w:hAnsi="Tahoma" w:cs="Tahoma"/>
                      <w:b/>
                      <w:i/>
                      <w:sz w:val="22"/>
                      <w:szCs w:val="22"/>
                    </w:rPr>
                  </w:pPr>
                  <w:r>
                    <w:rPr>
                      <w:rFonts w:ascii="Tahoma" w:hAnsi="Tahoma" w:cs="Tahoma"/>
                      <w:b/>
                      <w:i/>
                      <w:sz w:val="22"/>
                      <w:szCs w:val="22"/>
                    </w:rPr>
                    <w:t>Attestations de déplacement</w:t>
                  </w: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p w:rsidR="00094F51" w:rsidRDefault="00094F51" w:rsidP="002722F5">
                  <w:pPr>
                    <w:ind w:left="0"/>
                  </w:pPr>
                </w:p>
              </w:txbxContent>
            </v:textbox>
            <w10:wrap type="through" anchorx="margin" anchory="margin"/>
          </v:shape>
        </w:pict>
      </w:r>
    </w:p>
    <w:sectPr w:rsidR="005E4648" w:rsidRPr="007301CB" w:rsidSect="005C0144">
      <w:footerReference w:type="default" r:id="rId12"/>
      <w:headerReference w:type="first" r:id="rId13"/>
      <w:footerReference w:type="first" r:id="rId14"/>
      <w:type w:val="continuous"/>
      <w:pgSz w:w="16838" w:h="11906" w:orient="landscape" w:code="9"/>
      <w:pgMar w:top="127" w:right="824" w:bottom="707" w:left="1440" w:header="426" w:footer="98" w:gutter="0"/>
      <w:cols w:num="4" w:space="12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F51" w:rsidRDefault="00094F51">
      <w:r>
        <w:separator/>
      </w:r>
    </w:p>
  </w:endnote>
  <w:endnote w:type="continuationSeparator" w:id="0">
    <w:p w:rsidR="00094F51" w:rsidRDefault="00094F51">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Script">
    <w:panose1 w:val="020B0504020000000003"/>
    <w:charset w:val="00"/>
    <w:family w:val="swiss"/>
    <w:pitch w:val="variable"/>
    <w:sig w:usb0="0000028F"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51" w:rsidRPr="00332206" w:rsidRDefault="00094F51" w:rsidP="005C0144">
    <w:pPr>
      <w:pStyle w:val="Pieddepage"/>
      <w:tabs>
        <w:tab w:val="clear" w:pos="4536"/>
        <w:tab w:val="clear" w:pos="9072"/>
        <w:tab w:val="center" w:pos="4961"/>
        <w:tab w:val="right" w:pos="9922"/>
      </w:tabs>
      <w:ind w:left="0"/>
      <w:rPr>
        <w:rFonts w:ascii="Tahoma" w:hAnsi="Tahoma" w:cs="Tahoma"/>
        <w:sz w:val="16"/>
        <w:szCs w:val="16"/>
      </w:rPr>
    </w:pPr>
    <w:r>
      <w:rPr>
        <w:rFonts w:ascii="Tahoma" w:hAnsi="Tahoma" w:cs="Tahoma"/>
        <w:sz w:val="16"/>
        <w:szCs w:val="16"/>
      </w:rPr>
      <w:t>Les Echos de l’Eolienne N°154</w:t>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t>Les Echos de l’Eolienne N°154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51" w:rsidRDefault="00094F51" w:rsidP="005C0144">
    <w:pPr>
      <w:pStyle w:val="Pieddepage"/>
      <w:ind w:left="0"/>
    </w:pPr>
    <w:r>
      <w:rPr>
        <w:rFonts w:ascii="Tahoma" w:hAnsi="Tahoma" w:cs="Tahoma"/>
        <w:sz w:val="16"/>
        <w:szCs w:val="16"/>
      </w:rPr>
      <w:t>Les Echos de l’Eolienne N°154</w:t>
    </w:r>
    <w:r>
      <w:rPr>
        <w:rFonts w:ascii="Tahoma" w:hAnsi="Tahoma" w:cs="Tahoma"/>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F51" w:rsidRDefault="00094F51">
      <w:r>
        <w:separator/>
      </w:r>
    </w:p>
  </w:footnote>
  <w:footnote w:type="continuationSeparator" w:id="0">
    <w:p w:rsidR="00094F51" w:rsidRDefault="00094F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51" w:rsidRPr="008657E4" w:rsidRDefault="006C28E5" w:rsidP="00C83FE2">
    <w:pPr>
      <w:pStyle w:val="En-tte"/>
      <w:tabs>
        <w:tab w:val="left" w:pos="5954"/>
      </w:tabs>
      <w:ind w:left="5592" w:firstLine="2916"/>
      <w:jc w:val="center"/>
      <w:rPr>
        <w:rFonts w:ascii="Segoe Script" w:hAnsi="Segoe Script"/>
        <w:b/>
      </w:rPr>
    </w:pPr>
    <w:r>
      <w:rPr>
        <w:rFonts w:ascii="Segoe Script" w:hAnsi="Segoe Script"/>
        <w:b/>
        <w:noProof/>
      </w:rPr>
      <w:pict>
        <v:shapetype id="_x0000_t202" coordsize="21600,21600" o:spt="202" path="m,l,21600r21600,l21600,xe">
          <v:stroke joinstyle="miter"/>
          <v:path gradientshapeok="t" o:connecttype="rect"/>
        </v:shapetype>
        <v:shape id="_x0000_s2054" type="#_x0000_t202" style="position:absolute;left:0;text-align:left;margin-left:360.6pt;margin-top:-14.55pt;width:111.95pt;height:490.5pt;z-index:251654656;mso-position-horizontal-relative:text;mso-position-vertical-relative:text" stroked="f">
          <v:textbox style="mso-next-textbox:#_x0000_s2054">
            <w:txbxContent>
              <w:p w:rsidR="00094F51" w:rsidRDefault="00094F51" w:rsidP="008657E4">
                <w:pPr>
                  <w:spacing w:before="0" w:beforeAutospacing="0" w:after="0" w:afterAutospacing="0"/>
                  <w:ind w:left="-142"/>
                  <w:jc w:val="center"/>
                  <w:rPr>
                    <w:rFonts w:ascii="Segoe Script" w:hAnsi="Segoe Script" w:cs="Tahoma"/>
                    <w:sz w:val="18"/>
                    <w:szCs w:val="18"/>
                  </w:rPr>
                </w:pPr>
                <w:r w:rsidRPr="008657E4">
                  <w:rPr>
                    <w:rFonts w:ascii="Segoe Script" w:hAnsi="Segoe Script" w:cs="Tahoma"/>
                    <w:sz w:val="18"/>
                    <w:szCs w:val="18"/>
                  </w:rPr>
                  <w:t>N°</w:t>
                </w:r>
                <w:r>
                  <w:rPr>
                    <w:rFonts w:ascii="Segoe Script" w:hAnsi="Segoe Script" w:cs="Tahoma"/>
                    <w:sz w:val="18"/>
                    <w:szCs w:val="18"/>
                  </w:rPr>
                  <w:t>154</w:t>
                </w:r>
              </w:p>
              <w:p w:rsidR="00094F51" w:rsidRPr="008657E4" w:rsidRDefault="00094F51" w:rsidP="008657E4">
                <w:pPr>
                  <w:spacing w:before="0" w:beforeAutospacing="0" w:after="0" w:afterAutospacing="0"/>
                  <w:ind w:left="-142"/>
                  <w:jc w:val="center"/>
                  <w:rPr>
                    <w:rFonts w:ascii="Segoe Script" w:hAnsi="Segoe Script" w:cs="Tahoma"/>
                    <w:sz w:val="18"/>
                    <w:szCs w:val="18"/>
                  </w:rPr>
                </w:pPr>
              </w:p>
              <w:p w:rsidR="00094F51" w:rsidRDefault="00094F51" w:rsidP="008657E4">
                <w:pPr>
                  <w:spacing w:before="0" w:beforeAutospacing="0" w:after="0" w:afterAutospacing="0"/>
                  <w:ind w:left="-142"/>
                  <w:jc w:val="center"/>
                  <w:rPr>
                    <w:rFonts w:ascii="Segoe Script" w:hAnsi="Segoe Script" w:cs="Tahoma"/>
                    <w:sz w:val="20"/>
                    <w:szCs w:val="20"/>
                  </w:rPr>
                </w:pPr>
                <w:r>
                  <w:rPr>
                    <w:rFonts w:ascii="Segoe Script" w:hAnsi="Segoe Script" w:cs="Tahoma"/>
                    <w:sz w:val="20"/>
                    <w:szCs w:val="20"/>
                  </w:rPr>
                  <w:t>NOVEMBRE 2020</w:t>
                </w:r>
              </w:p>
              <w:p w:rsidR="00094F51" w:rsidRDefault="00094F51" w:rsidP="009A34E9">
                <w:pPr>
                  <w:spacing w:before="0" w:beforeAutospacing="0" w:after="0" w:afterAutospacing="0"/>
                  <w:ind w:left="-142"/>
                  <w:rPr>
                    <w:rFonts w:ascii="Segoe Script" w:hAnsi="Segoe Script" w:cs="Tahoma"/>
                    <w:sz w:val="20"/>
                    <w:szCs w:val="20"/>
                  </w:rPr>
                </w:pPr>
              </w:p>
              <w:p w:rsidR="00094F51" w:rsidRPr="00F76185" w:rsidRDefault="00094F51" w:rsidP="008657E4">
                <w:pPr>
                  <w:spacing w:before="0" w:beforeAutospacing="0" w:after="0" w:afterAutospacing="0"/>
                  <w:ind w:left="-142"/>
                  <w:jc w:val="center"/>
                  <w:rPr>
                    <w:rFonts w:ascii="Segoe Script" w:hAnsi="Segoe Script" w:cs="Tahoma"/>
                    <w:sz w:val="20"/>
                    <w:szCs w:val="20"/>
                  </w:rPr>
                </w:pPr>
                <w:r w:rsidRPr="00D07382">
                  <w:rPr>
                    <w:rFonts w:ascii="Segoe Script" w:hAnsi="Segoe Script" w:cs="Tahoma"/>
                    <w:noProof/>
                    <w:sz w:val="20"/>
                    <w:szCs w:val="20"/>
                  </w:rPr>
                  <w:drawing>
                    <wp:inline distT="0" distB="0" distL="0" distR="0">
                      <wp:extent cx="1238250" cy="5238750"/>
                      <wp:effectExtent l="19050" t="0" r="0" b="0"/>
                      <wp:docPr id="38" name="Image 2" descr="Z:\Martine\photos ilot+divers\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tine\photos ilot+divers\IMG_0612.JPG"/>
                              <pic:cNvPicPr>
                                <a:picLocks noChangeAspect="1" noChangeArrowheads="1"/>
                              </pic:cNvPicPr>
                            </pic:nvPicPr>
                            <pic:blipFill>
                              <a:blip r:embed="rId1"/>
                              <a:srcRect l="49890" t="14309" r="31798"/>
                              <a:stretch>
                                <a:fillRect/>
                              </a:stretch>
                            </pic:blipFill>
                            <pic:spPr bwMode="auto">
                              <a:xfrm>
                                <a:off x="0" y="0"/>
                                <a:ext cx="1238885" cy="5241437"/>
                              </a:xfrm>
                              <a:prstGeom prst="rect">
                                <a:avLst/>
                              </a:prstGeom>
                              <a:noFill/>
                              <a:ln w="9525">
                                <a:noFill/>
                                <a:miter lim="800000"/>
                                <a:headEnd/>
                                <a:tailEnd/>
                              </a:ln>
                            </pic:spPr>
                          </pic:pic>
                        </a:graphicData>
                      </a:graphic>
                    </wp:inline>
                  </w:drawing>
                </w:r>
              </w:p>
            </w:txbxContent>
          </v:textbox>
        </v:shape>
      </w:pict>
    </w:r>
    <w:r w:rsidR="00094F51">
      <w:rPr>
        <w:rFonts w:ascii="Segoe Script" w:hAnsi="Segoe Script"/>
        <w:b/>
        <w:noProof/>
      </w:rPr>
      <w:drawing>
        <wp:anchor distT="0" distB="0" distL="114300" distR="114300" simplePos="0" relativeHeight="251663872" behindDoc="0" locked="0" layoutInCell="1" allowOverlap="1">
          <wp:simplePos x="0" y="0"/>
          <wp:positionH relativeFrom="column">
            <wp:posOffset>8953500</wp:posOffset>
          </wp:positionH>
          <wp:positionV relativeFrom="paragraph">
            <wp:posOffset>-118110</wp:posOffset>
          </wp:positionV>
          <wp:extent cx="527685" cy="542925"/>
          <wp:effectExtent l="19050" t="0" r="5715" b="0"/>
          <wp:wrapSquare wrapText="bothSides"/>
          <wp:docPr id="13" name="Image 4" descr="E:\mairie\information\logo broch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rie\information\logo brochon2.gif"/>
                  <pic:cNvPicPr>
                    <a:picLocks noChangeAspect="1" noChangeArrowheads="1"/>
                  </pic:cNvPicPr>
                </pic:nvPicPr>
                <pic:blipFill>
                  <a:blip r:embed="rId2" cstate="print"/>
                  <a:srcRect/>
                  <a:stretch>
                    <a:fillRect/>
                  </a:stretch>
                </pic:blipFill>
                <pic:spPr bwMode="auto">
                  <a:xfrm>
                    <a:off x="0" y="0"/>
                    <a:ext cx="527685" cy="542925"/>
                  </a:xfrm>
                  <a:prstGeom prst="rect">
                    <a:avLst/>
                  </a:prstGeom>
                  <a:noFill/>
                  <a:ln w="9525">
                    <a:noFill/>
                    <a:miter lim="800000"/>
                    <a:headEnd/>
                    <a:tailEnd/>
                  </a:ln>
                </pic:spPr>
              </pic:pic>
            </a:graphicData>
          </a:graphic>
        </wp:anchor>
      </w:drawing>
    </w:r>
    <w:r w:rsidR="00094F51" w:rsidRPr="008657E4">
      <w:rPr>
        <w:rFonts w:ascii="Segoe Script" w:hAnsi="Segoe Script"/>
        <w:b/>
      </w:rPr>
      <w:t>LES ÉCHOS DE L’ÉOLIENNE</w:t>
    </w:r>
    <w:r w:rsidRPr="006C28E5">
      <w:rPr>
        <w:noProof/>
      </w:rPr>
      <w:pict>
        <v:shape id="_x0000_s2050" type="#_x0000_t202" style="position:absolute;left:0;text-align:left;margin-left:-45.05pt;margin-top:-9.6pt;width:81pt;height:45pt;z-index:251653632;mso-position-horizontal-relative:text;mso-position-vertical-relative:text" stroked="f">
          <v:textbox style="mso-next-textbox:#_x0000_s2050">
            <w:txbxContent>
              <w:p w:rsidR="00094F51" w:rsidRDefault="00094F51">
                <w:pPr>
                  <w:pBdr>
                    <w:bottom w:val="single" w:sz="4" w:space="1" w:color="auto"/>
                  </w:pBdr>
                  <w:jc w:val="center"/>
                  <w:rPr>
                    <w:rFonts w:ascii="Forte" w:hAnsi="Forte"/>
                    <w:sz w:val="32"/>
                    <w:szCs w:val="32"/>
                  </w:rPr>
                </w:pPr>
                <w:r>
                  <w:rPr>
                    <w:rFonts w:ascii="Forte" w:hAnsi="Forte"/>
                    <w:sz w:val="32"/>
                    <w:szCs w:val="32"/>
                  </w:rPr>
                  <w:t>N°</w:t>
                </w:r>
              </w:p>
              <w:p w:rsidR="00094F51" w:rsidRDefault="00094F51">
                <w:pPr>
                  <w:jc w:val="center"/>
                  <w:rPr>
                    <w:rFonts w:ascii="Tahoma" w:hAnsi="Tahoma" w:cs="Tahoma"/>
                    <w:sz w:val="20"/>
                    <w:szCs w:val="20"/>
                  </w:rPr>
                </w:pPr>
                <w:r>
                  <w:rPr>
                    <w:rFonts w:ascii="Tahoma" w:hAnsi="Tahoma" w:cs="Tahoma"/>
                    <w:sz w:val="20"/>
                    <w:szCs w:val="20"/>
                  </w:rPr>
                  <w:t>Avril 2008</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E3D57"/>
    <w:multiLevelType w:val="hybridMultilevel"/>
    <w:tmpl w:val="17080D0E"/>
    <w:lvl w:ilvl="0" w:tplc="E0DACE54">
      <w:numFmt w:val="bullet"/>
      <w:lvlText w:val="-"/>
      <w:lvlJc w:val="left"/>
      <w:pPr>
        <w:ind w:left="218" w:hanging="360"/>
      </w:pPr>
      <w:rPr>
        <w:rFonts w:ascii="Tahoma" w:eastAsia="SimSun" w:hAnsi="Tahoma" w:cs="Tahoma"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
    <w:nsid w:val="2D973190"/>
    <w:multiLevelType w:val="hybridMultilevel"/>
    <w:tmpl w:val="16BC9CB4"/>
    <w:lvl w:ilvl="0" w:tplc="E238034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63221E"/>
    <w:multiLevelType w:val="hybridMultilevel"/>
    <w:tmpl w:val="DEE20C7E"/>
    <w:lvl w:ilvl="0" w:tplc="24AC67DC">
      <w:numFmt w:val="bullet"/>
      <w:lvlText w:val="-"/>
      <w:lvlJc w:val="left"/>
      <w:pPr>
        <w:ind w:left="720" w:hanging="360"/>
      </w:pPr>
      <w:rPr>
        <w:rFonts w:ascii="Tahoma" w:eastAsia="SimSun" w:hAnsi="Tahoma"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72B5499D"/>
    <w:multiLevelType w:val="hybridMultilevel"/>
    <w:tmpl w:val="18640466"/>
    <w:lvl w:ilvl="0" w:tplc="D340D12C">
      <w:numFmt w:val="bullet"/>
      <w:lvlText w:val="-"/>
      <w:lvlJc w:val="left"/>
      <w:pPr>
        <w:ind w:left="720" w:hanging="360"/>
      </w:pPr>
      <w:rPr>
        <w:rFonts w:ascii="Tahoma" w:eastAsia="SimSu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9D95A9C"/>
    <w:multiLevelType w:val="multilevel"/>
    <w:tmpl w:val="397EEF4A"/>
    <w:styleLink w:val="WW8Num1"/>
    <w:lvl w:ilvl="0">
      <w:start w:val="1"/>
      <w:numFmt w:val="bullet"/>
      <w:lvlText w:val=""/>
      <w:lvlJc w:val="left"/>
      <w:rPr>
        <w:rFonts w:ascii="Symbol" w:hAnsi="Symbol" w:hint="default"/>
        <w:b/>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7A933424"/>
    <w:multiLevelType w:val="multilevel"/>
    <w:tmpl w:val="FDB0D7E4"/>
    <w:styleLink w:val="WW8Num3"/>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nsid w:val="7F180824"/>
    <w:multiLevelType w:val="hybridMultilevel"/>
    <w:tmpl w:val="9196A7D6"/>
    <w:lvl w:ilvl="0" w:tplc="E238034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20"/>
  <w:displayHorizontalDrawingGridEvery w:val="2"/>
  <w:characterSpacingControl w:val="doNotCompress"/>
  <w:hdrShapeDefaults>
    <o:shapedefaults v:ext="edit" spidmax="2056">
      <o:colormenu v:ext="edit" strokecolor="none" shadowcolor="none"/>
    </o:shapedefaults>
    <o:shapelayout v:ext="edit">
      <o:idmap v:ext="edit" data="2"/>
    </o:shapelayout>
  </w:hdrShapeDefaults>
  <w:footnotePr>
    <w:footnote w:id="-1"/>
    <w:footnote w:id="0"/>
  </w:footnotePr>
  <w:endnotePr>
    <w:endnote w:id="-1"/>
    <w:endnote w:id="0"/>
  </w:endnotePr>
  <w:compat>
    <w:useFELayout/>
  </w:compat>
  <w:rsids>
    <w:rsidRoot w:val="00B578D8"/>
    <w:rsid w:val="00000759"/>
    <w:rsid w:val="00001B9E"/>
    <w:rsid w:val="00002947"/>
    <w:rsid w:val="00003D26"/>
    <w:rsid w:val="00006536"/>
    <w:rsid w:val="000068CA"/>
    <w:rsid w:val="00006D90"/>
    <w:rsid w:val="00012EDA"/>
    <w:rsid w:val="00013CC7"/>
    <w:rsid w:val="0001576A"/>
    <w:rsid w:val="0001697E"/>
    <w:rsid w:val="000205AB"/>
    <w:rsid w:val="00021B7D"/>
    <w:rsid w:val="00021FBD"/>
    <w:rsid w:val="0002214D"/>
    <w:rsid w:val="00023D5B"/>
    <w:rsid w:val="000265A6"/>
    <w:rsid w:val="000279ED"/>
    <w:rsid w:val="00030FD6"/>
    <w:rsid w:val="00042CA6"/>
    <w:rsid w:val="00043B8C"/>
    <w:rsid w:val="00043C70"/>
    <w:rsid w:val="00044EB3"/>
    <w:rsid w:val="000479DD"/>
    <w:rsid w:val="000510B5"/>
    <w:rsid w:val="000529A8"/>
    <w:rsid w:val="00053023"/>
    <w:rsid w:val="0005325F"/>
    <w:rsid w:val="00054787"/>
    <w:rsid w:val="0006065F"/>
    <w:rsid w:val="000618B2"/>
    <w:rsid w:val="00062591"/>
    <w:rsid w:val="00062CA4"/>
    <w:rsid w:val="00063A27"/>
    <w:rsid w:val="0007524A"/>
    <w:rsid w:val="000757A9"/>
    <w:rsid w:val="00076B53"/>
    <w:rsid w:val="00083870"/>
    <w:rsid w:val="00083F19"/>
    <w:rsid w:val="00084E58"/>
    <w:rsid w:val="00086823"/>
    <w:rsid w:val="000876C6"/>
    <w:rsid w:val="00092259"/>
    <w:rsid w:val="000936B0"/>
    <w:rsid w:val="00094C7F"/>
    <w:rsid w:val="00094F51"/>
    <w:rsid w:val="000A15FC"/>
    <w:rsid w:val="000A29E4"/>
    <w:rsid w:val="000A41C3"/>
    <w:rsid w:val="000A445E"/>
    <w:rsid w:val="000A73CC"/>
    <w:rsid w:val="000B0CD4"/>
    <w:rsid w:val="000B2610"/>
    <w:rsid w:val="000B29AF"/>
    <w:rsid w:val="000C0AB9"/>
    <w:rsid w:val="000C2513"/>
    <w:rsid w:val="000C3743"/>
    <w:rsid w:val="000C4042"/>
    <w:rsid w:val="000C57A0"/>
    <w:rsid w:val="000C5877"/>
    <w:rsid w:val="000C6938"/>
    <w:rsid w:val="000C7685"/>
    <w:rsid w:val="000D02DC"/>
    <w:rsid w:val="000D0B86"/>
    <w:rsid w:val="000D0F52"/>
    <w:rsid w:val="000D1796"/>
    <w:rsid w:val="000D2141"/>
    <w:rsid w:val="000D2255"/>
    <w:rsid w:val="000D2446"/>
    <w:rsid w:val="000D24AA"/>
    <w:rsid w:val="000D4DC1"/>
    <w:rsid w:val="000D596C"/>
    <w:rsid w:val="000D5A08"/>
    <w:rsid w:val="000D7072"/>
    <w:rsid w:val="000E1C52"/>
    <w:rsid w:val="000E58E2"/>
    <w:rsid w:val="000E6BFD"/>
    <w:rsid w:val="000E78BD"/>
    <w:rsid w:val="000E7C06"/>
    <w:rsid w:val="000F1FBF"/>
    <w:rsid w:val="000F4831"/>
    <w:rsid w:val="000F5EFB"/>
    <w:rsid w:val="000F6DF2"/>
    <w:rsid w:val="000F7686"/>
    <w:rsid w:val="001002C4"/>
    <w:rsid w:val="001005CD"/>
    <w:rsid w:val="001006EE"/>
    <w:rsid w:val="00103CB2"/>
    <w:rsid w:val="00105698"/>
    <w:rsid w:val="00106672"/>
    <w:rsid w:val="00106977"/>
    <w:rsid w:val="00106E24"/>
    <w:rsid w:val="00107D24"/>
    <w:rsid w:val="00113150"/>
    <w:rsid w:val="00114EF7"/>
    <w:rsid w:val="001162E9"/>
    <w:rsid w:val="00123223"/>
    <w:rsid w:val="00125EA6"/>
    <w:rsid w:val="00126946"/>
    <w:rsid w:val="00130A90"/>
    <w:rsid w:val="00132353"/>
    <w:rsid w:val="00132577"/>
    <w:rsid w:val="00133414"/>
    <w:rsid w:val="00134BA1"/>
    <w:rsid w:val="00134CEE"/>
    <w:rsid w:val="0013534F"/>
    <w:rsid w:val="0013616D"/>
    <w:rsid w:val="001365F2"/>
    <w:rsid w:val="00141EC7"/>
    <w:rsid w:val="00147A48"/>
    <w:rsid w:val="00151FCD"/>
    <w:rsid w:val="001521C6"/>
    <w:rsid w:val="00152224"/>
    <w:rsid w:val="0015558E"/>
    <w:rsid w:val="0016205F"/>
    <w:rsid w:val="00163F36"/>
    <w:rsid w:val="00165EF7"/>
    <w:rsid w:val="00172132"/>
    <w:rsid w:val="00174544"/>
    <w:rsid w:val="001761CA"/>
    <w:rsid w:val="00177E0D"/>
    <w:rsid w:val="0018183A"/>
    <w:rsid w:val="00181FF4"/>
    <w:rsid w:val="00183858"/>
    <w:rsid w:val="00184674"/>
    <w:rsid w:val="00184EC0"/>
    <w:rsid w:val="0018610D"/>
    <w:rsid w:val="00186455"/>
    <w:rsid w:val="00191B48"/>
    <w:rsid w:val="0019273A"/>
    <w:rsid w:val="00192BFF"/>
    <w:rsid w:val="001937D8"/>
    <w:rsid w:val="00194967"/>
    <w:rsid w:val="00194AB0"/>
    <w:rsid w:val="00194E8E"/>
    <w:rsid w:val="00195532"/>
    <w:rsid w:val="001960A1"/>
    <w:rsid w:val="001968A4"/>
    <w:rsid w:val="00196BF2"/>
    <w:rsid w:val="00197926"/>
    <w:rsid w:val="001A053E"/>
    <w:rsid w:val="001A0A00"/>
    <w:rsid w:val="001A10BF"/>
    <w:rsid w:val="001A1490"/>
    <w:rsid w:val="001A1BED"/>
    <w:rsid w:val="001A2ECB"/>
    <w:rsid w:val="001A3419"/>
    <w:rsid w:val="001A34D2"/>
    <w:rsid w:val="001A3FCD"/>
    <w:rsid w:val="001A4999"/>
    <w:rsid w:val="001A56FF"/>
    <w:rsid w:val="001A5D58"/>
    <w:rsid w:val="001A615F"/>
    <w:rsid w:val="001A7655"/>
    <w:rsid w:val="001A7897"/>
    <w:rsid w:val="001A7C04"/>
    <w:rsid w:val="001A7ECD"/>
    <w:rsid w:val="001A7F09"/>
    <w:rsid w:val="001B309F"/>
    <w:rsid w:val="001B4FE8"/>
    <w:rsid w:val="001B5AA1"/>
    <w:rsid w:val="001B6A74"/>
    <w:rsid w:val="001B6DFB"/>
    <w:rsid w:val="001B76A3"/>
    <w:rsid w:val="001C0118"/>
    <w:rsid w:val="001C1989"/>
    <w:rsid w:val="001C1D69"/>
    <w:rsid w:val="001C4596"/>
    <w:rsid w:val="001C4964"/>
    <w:rsid w:val="001C73DB"/>
    <w:rsid w:val="001D0DAB"/>
    <w:rsid w:val="001D1F90"/>
    <w:rsid w:val="001D2B63"/>
    <w:rsid w:val="001D3DB0"/>
    <w:rsid w:val="001D44F6"/>
    <w:rsid w:val="001D491D"/>
    <w:rsid w:val="001D4A5E"/>
    <w:rsid w:val="001D790F"/>
    <w:rsid w:val="001D7F9E"/>
    <w:rsid w:val="001E1B13"/>
    <w:rsid w:val="001E2BAE"/>
    <w:rsid w:val="001E3601"/>
    <w:rsid w:val="001E3E11"/>
    <w:rsid w:val="001E54C6"/>
    <w:rsid w:val="001E584D"/>
    <w:rsid w:val="001E6E72"/>
    <w:rsid w:val="001E6E98"/>
    <w:rsid w:val="001E7828"/>
    <w:rsid w:val="001E784D"/>
    <w:rsid w:val="001F0BD2"/>
    <w:rsid w:val="001F2093"/>
    <w:rsid w:val="001F26A2"/>
    <w:rsid w:val="001F5223"/>
    <w:rsid w:val="001F5F39"/>
    <w:rsid w:val="001F632E"/>
    <w:rsid w:val="001F6CE8"/>
    <w:rsid w:val="001F707E"/>
    <w:rsid w:val="001F7128"/>
    <w:rsid w:val="002016BA"/>
    <w:rsid w:val="00202015"/>
    <w:rsid w:val="002044D3"/>
    <w:rsid w:val="00210491"/>
    <w:rsid w:val="0021070E"/>
    <w:rsid w:val="00215062"/>
    <w:rsid w:val="00215F40"/>
    <w:rsid w:val="00216330"/>
    <w:rsid w:val="00217A0C"/>
    <w:rsid w:val="002208A1"/>
    <w:rsid w:val="002251A0"/>
    <w:rsid w:val="00231804"/>
    <w:rsid w:val="00232242"/>
    <w:rsid w:val="002338DE"/>
    <w:rsid w:val="00234564"/>
    <w:rsid w:val="0023502B"/>
    <w:rsid w:val="0023564D"/>
    <w:rsid w:val="00235D37"/>
    <w:rsid w:val="00236F1F"/>
    <w:rsid w:val="002374DD"/>
    <w:rsid w:val="0024065D"/>
    <w:rsid w:val="0024201D"/>
    <w:rsid w:val="00242D6F"/>
    <w:rsid w:val="002455DB"/>
    <w:rsid w:val="00247619"/>
    <w:rsid w:val="00250103"/>
    <w:rsid w:val="0025127F"/>
    <w:rsid w:val="0025187F"/>
    <w:rsid w:val="002611F5"/>
    <w:rsid w:val="00261854"/>
    <w:rsid w:val="00261AAE"/>
    <w:rsid w:val="002648F3"/>
    <w:rsid w:val="0026587F"/>
    <w:rsid w:val="002658E0"/>
    <w:rsid w:val="0026671D"/>
    <w:rsid w:val="00267425"/>
    <w:rsid w:val="00267831"/>
    <w:rsid w:val="002678B0"/>
    <w:rsid w:val="002722F5"/>
    <w:rsid w:val="002728D6"/>
    <w:rsid w:val="00272C0F"/>
    <w:rsid w:val="00277D76"/>
    <w:rsid w:val="00282C66"/>
    <w:rsid w:val="00283658"/>
    <w:rsid w:val="002849CD"/>
    <w:rsid w:val="002857DB"/>
    <w:rsid w:val="002868F8"/>
    <w:rsid w:val="00287A74"/>
    <w:rsid w:val="00287EA0"/>
    <w:rsid w:val="0029018D"/>
    <w:rsid w:val="00290A14"/>
    <w:rsid w:val="00292647"/>
    <w:rsid w:val="00292AAE"/>
    <w:rsid w:val="00294367"/>
    <w:rsid w:val="00294D51"/>
    <w:rsid w:val="002960AE"/>
    <w:rsid w:val="00296173"/>
    <w:rsid w:val="00297B8A"/>
    <w:rsid w:val="00297BB0"/>
    <w:rsid w:val="00297BB4"/>
    <w:rsid w:val="00297C8D"/>
    <w:rsid w:val="002A193E"/>
    <w:rsid w:val="002A7476"/>
    <w:rsid w:val="002B1484"/>
    <w:rsid w:val="002B3644"/>
    <w:rsid w:val="002B459D"/>
    <w:rsid w:val="002B741E"/>
    <w:rsid w:val="002B765C"/>
    <w:rsid w:val="002C0AF3"/>
    <w:rsid w:val="002C2C16"/>
    <w:rsid w:val="002D027E"/>
    <w:rsid w:val="002D2197"/>
    <w:rsid w:val="002D3BF8"/>
    <w:rsid w:val="002D4255"/>
    <w:rsid w:val="002D540A"/>
    <w:rsid w:val="002D5475"/>
    <w:rsid w:val="002D6538"/>
    <w:rsid w:val="002D6BAA"/>
    <w:rsid w:val="002D6C4A"/>
    <w:rsid w:val="002E12CC"/>
    <w:rsid w:val="002E22DA"/>
    <w:rsid w:val="002E2FF2"/>
    <w:rsid w:val="002E34CF"/>
    <w:rsid w:val="002E3A58"/>
    <w:rsid w:val="002E3A65"/>
    <w:rsid w:val="002E4C5D"/>
    <w:rsid w:val="002E78A3"/>
    <w:rsid w:val="002F0C97"/>
    <w:rsid w:val="002F21B3"/>
    <w:rsid w:val="002F226C"/>
    <w:rsid w:val="002F634D"/>
    <w:rsid w:val="002F67D7"/>
    <w:rsid w:val="002F67EE"/>
    <w:rsid w:val="002F7290"/>
    <w:rsid w:val="002F7BA2"/>
    <w:rsid w:val="00302BEC"/>
    <w:rsid w:val="0030343E"/>
    <w:rsid w:val="00303A07"/>
    <w:rsid w:val="00304FB0"/>
    <w:rsid w:val="003069F0"/>
    <w:rsid w:val="00306B27"/>
    <w:rsid w:val="0031042F"/>
    <w:rsid w:val="00310CBA"/>
    <w:rsid w:val="00311164"/>
    <w:rsid w:val="00315B29"/>
    <w:rsid w:val="00316444"/>
    <w:rsid w:val="00322EA8"/>
    <w:rsid w:val="00323208"/>
    <w:rsid w:val="00323AF9"/>
    <w:rsid w:val="0032408D"/>
    <w:rsid w:val="003250FE"/>
    <w:rsid w:val="00325CAE"/>
    <w:rsid w:val="0032680F"/>
    <w:rsid w:val="00326D01"/>
    <w:rsid w:val="00327CB0"/>
    <w:rsid w:val="003304EF"/>
    <w:rsid w:val="00330F80"/>
    <w:rsid w:val="003311A3"/>
    <w:rsid w:val="003317D0"/>
    <w:rsid w:val="00331D0C"/>
    <w:rsid w:val="00331E70"/>
    <w:rsid w:val="00332206"/>
    <w:rsid w:val="003345FD"/>
    <w:rsid w:val="00334B7E"/>
    <w:rsid w:val="00337591"/>
    <w:rsid w:val="00347232"/>
    <w:rsid w:val="00347730"/>
    <w:rsid w:val="00351E7C"/>
    <w:rsid w:val="003520F6"/>
    <w:rsid w:val="003521DB"/>
    <w:rsid w:val="0035416B"/>
    <w:rsid w:val="00354751"/>
    <w:rsid w:val="00356339"/>
    <w:rsid w:val="00356B11"/>
    <w:rsid w:val="0035796F"/>
    <w:rsid w:val="00360ECA"/>
    <w:rsid w:val="003621F5"/>
    <w:rsid w:val="003626A3"/>
    <w:rsid w:val="00362AEA"/>
    <w:rsid w:val="00365333"/>
    <w:rsid w:val="00365E79"/>
    <w:rsid w:val="00366ED3"/>
    <w:rsid w:val="0037050A"/>
    <w:rsid w:val="0037533E"/>
    <w:rsid w:val="003754CD"/>
    <w:rsid w:val="00376876"/>
    <w:rsid w:val="003771FA"/>
    <w:rsid w:val="00377EF1"/>
    <w:rsid w:val="00380681"/>
    <w:rsid w:val="003839D2"/>
    <w:rsid w:val="0038446D"/>
    <w:rsid w:val="003857B0"/>
    <w:rsid w:val="0038633F"/>
    <w:rsid w:val="00386383"/>
    <w:rsid w:val="00387885"/>
    <w:rsid w:val="00390F4B"/>
    <w:rsid w:val="0039189A"/>
    <w:rsid w:val="003943A6"/>
    <w:rsid w:val="00397AEB"/>
    <w:rsid w:val="00397D00"/>
    <w:rsid w:val="003A0CB5"/>
    <w:rsid w:val="003A4C4E"/>
    <w:rsid w:val="003B063F"/>
    <w:rsid w:val="003B10F9"/>
    <w:rsid w:val="003B25B9"/>
    <w:rsid w:val="003B3D0B"/>
    <w:rsid w:val="003B400D"/>
    <w:rsid w:val="003B7F2F"/>
    <w:rsid w:val="003C194D"/>
    <w:rsid w:val="003C1D6F"/>
    <w:rsid w:val="003C3D94"/>
    <w:rsid w:val="003C416C"/>
    <w:rsid w:val="003C4608"/>
    <w:rsid w:val="003D07D4"/>
    <w:rsid w:val="003D0940"/>
    <w:rsid w:val="003D0C5B"/>
    <w:rsid w:val="003D13AF"/>
    <w:rsid w:val="003D1D33"/>
    <w:rsid w:val="003D1DA4"/>
    <w:rsid w:val="003D2931"/>
    <w:rsid w:val="003D34B3"/>
    <w:rsid w:val="003D5657"/>
    <w:rsid w:val="003D61BE"/>
    <w:rsid w:val="003E00D5"/>
    <w:rsid w:val="003E0204"/>
    <w:rsid w:val="003E056C"/>
    <w:rsid w:val="003E10EC"/>
    <w:rsid w:val="003E264F"/>
    <w:rsid w:val="003E4E13"/>
    <w:rsid w:val="003E4E2D"/>
    <w:rsid w:val="003E686A"/>
    <w:rsid w:val="003E6ECC"/>
    <w:rsid w:val="003F051D"/>
    <w:rsid w:val="003F0CEE"/>
    <w:rsid w:val="003F15BE"/>
    <w:rsid w:val="003F3DB6"/>
    <w:rsid w:val="003F6046"/>
    <w:rsid w:val="003F6E69"/>
    <w:rsid w:val="003F7CEF"/>
    <w:rsid w:val="004035D5"/>
    <w:rsid w:val="00403AD1"/>
    <w:rsid w:val="00403FEC"/>
    <w:rsid w:val="00405D14"/>
    <w:rsid w:val="00406518"/>
    <w:rsid w:val="00410CDF"/>
    <w:rsid w:val="004139DF"/>
    <w:rsid w:val="00414AD6"/>
    <w:rsid w:val="00415744"/>
    <w:rsid w:val="00417051"/>
    <w:rsid w:val="00420107"/>
    <w:rsid w:val="00420725"/>
    <w:rsid w:val="004208C1"/>
    <w:rsid w:val="00421B32"/>
    <w:rsid w:val="00421E95"/>
    <w:rsid w:val="0042228C"/>
    <w:rsid w:val="00424105"/>
    <w:rsid w:val="004256C0"/>
    <w:rsid w:val="00427710"/>
    <w:rsid w:val="00427ECB"/>
    <w:rsid w:val="00431FD0"/>
    <w:rsid w:val="00435094"/>
    <w:rsid w:val="00437B7D"/>
    <w:rsid w:val="00440628"/>
    <w:rsid w:val="004407DD"/>
    <w:rsid w:val="004410A1"/>
    <w:rsid w:val="0044132C"/>
    <w:rsid w:val="0044291B"/>
    <w:rsid w:val="00442E9E"/>
    <w:rsid w:val="0044490F"/>
    <w:rsid w:val="00445416"/>
    <w:rsid w:val="0044549A"/>
    <w:rsid w:val="004454C8"/>
    <w:rsid w:val="004468E0"/>
    <w:rsid w:val="004471FF"/>
    <w:rsid w:val="00453FA5"/>
    <w:rsid w:val="0045507F"/>
    <w:rsid w:val="00456805"/>
    <w:rsid w:val="00456F65"/>
    <w:rsid w:val="0045764E"/>
    <w:rsid w:val="004608CD"/>
    <w:rsid w:val="00460F71"/>
    <w:rsid w:val="00462B1E"/>
    <w:rsid w:val="00464036"/>
    <w:rsid w:val="00464B6D"/>
    <w:rsid w:val="00464C50"/>
    <w:rsid w:val="00465445"/>
    <w:rsid w:val="004656CE"/>
    <w:rsid w:val="0046576A"/>
    <w:rsid w:val="00466B69"/>
    <w:rsid w:val="00472486"/>
    <w:rsid w:val="00472959"/>
    <w:rsid w:val="00472A0D"/>
    <w:rsid w:val="00473860"/>
    <w:rsid w:val="0047568A"/>
    <w:rsid w:val="00475AAD"/>
    <w:rsid w:val="004779A8"/>
    <w:rsid w:val="00480EC2"/>
    <w:rsid w:val="00481BEE"/>
    <w:rsid w:val="004823ED"/>
    <w:rsid w:val="004828F3"/>
    <w:rsid w:val="00490410"/>
    <w:rsid w:val="004908CB"/>
    <w:rsid w:val="00490E8A"/>
    <w:rsid w:val="004931C3"/>
    <w:rsid w:val="004940EC"/>
    <w:rsid w:val="004942DB"/>
    <w:rsid w:val="00494FA4"/>
    <w:rsid w:val="004960A5"/>
    <w:rsid w:val="00496D36"/>
    <w:rsid w:val="004A154B"/>
    <w:rsid w:val="004A2235"/>
    <w:rsid w:val="004A23FB"/>
    <w:rsid w:val="004A262B"/>
    <w:rsid w:val="004A3CD2"/>
    <w:rsid w:val="004A4CF0"/>
    <w:rsid w:val="004B0C3D"/>
    <w:rsid w:val="004B4884"/>
    <w:rsid w:val="004B5511"/>
    <w:rsid w:val="004B6EFD"/>
    <w:rsid w:val="004B7389"/>
    <w:rsid w:val="004C0299"/>
    <w:rsid w:val="004C1070"/>
    <w:rsid w:val="004C24A0"/>
    <w:rsid w:val="004C5570"/>
    <w:rsid w:val="004C658B"/>
    <w:rsid w:val="004C6C76"/>
    <w:rsid w:val="004C6F72"/>
    <w:rsid w:val="004D09F7"/>
    <w:rsid w:val="004D0A00"/>
    <w:rsid w:val="004D1489"/>
    <w:rsid w:val="004D344A"/>
    <w:rsid w:val="004D388A"/>
    <w:rsid w:val="004D3DF5"/>
    <w:rsid w:val="004E094C"/>
    <w:rsid w:val="004E1904"/>
    <w:rsid w:val="004E2740"/>
    <w:rsid w:val="004E2D74"/>
    <w:rsid w:val="004E3FDF"/>
    <w:rsid w:val="004E448D"/>
    <w:rsid w:val="004E5DB3"/>
    <w:rsid w:val="004E61AC"/>
    <w:rsid w:val="004E631E"/>
    <w:rsid w:val="004E6D94"/>
    <w:rsid w:val="004F00C7"/>
    <w:rsid w:val="004F11D9"/>
    <w:rsid w:val="004F132A"/>
    <w:rsid w:val="004F19D7"/>
    <w:rsid w:val="004F360C"/>
    <w:rsid w:val="004F37C9"/>
    <w:rsid w:val="004F3A2E"/>
    <w:rsid w:val="004F441C"/>
    <w:rsid w:val="004F5684"/>
    <w:rsid w:val="004F592B"/>
    <w:rsid w:val="004F6D28"/>
    <w:rsid w:val="004F7DE3"/>
    <w:rsid w:val="0050000D"/>
    <w:rsid w:val="00501A26"/>
    <w:rsid w:val="00502953"/>
    <w:rsid w:val="00502D60"/>
    <w:rsid w:val="0050414C"/>
    <w:rsid w:val="005041E4"/>
    <w:rsid w:val="00506674"/>
    <w:rsid w:val="00507402"/>
    <w:rsid w:val="00511CBB"/>
    <w:rsid w:val="00512C4E"/>
    <w:rsid w:val="005132D7"/>
    <w:rsid w:val="0051369A"/>
    <w:rsid w:val="00514C82"/>
    <w:rsid w:val="005162F7"/>
    <w:rsid w:val="00516303"/>
    <w:rsid w:val="0052391E"/>
    <w:rsid w:val="0052395F"/>
    <w:rsid w:val="00524157"/>
    <w:rsid w:val="005247CF"/>
    <w:rsid w:val="005255C0"/>
    <w:rsid w:val="00525D3B"/>
    <w:rsid w:val="00526F5B"/>
    <w:rsid w:val="0053033F"/>
    <w:rsid w:val="00532B3C"/>
    <w:rsid w:val="00534379"/>
    <w:rsid w:val="0053440F"/>
    <w:rsid w:val="00535FC6"/>
    <w:rsid w:val="00535FE7"/>
    <w:rsid w:val="0054022D"/>
    <w:rsid w:val="00540839"/>
    <w:rsid w:val="0054093E"/>
    <w:rsid w:val="00543FA2"/>
    <w:rsid w:val="005450BE"/>
    <w:rsid w:val="00545731"/>
    <w:rsid w:val="00547930"/>
    <w:rsid w:val="00547F0E"/>
    <w:rsid w:val="00555291"/>
    <w:rsid w:val="005557A9"/>
    <w:rsid w:val="00555A0E"/>
    <w:rsid w:val="0055623B"/>
    <w:rsid w:val="00556AF6"/>
    <w:rsid w:val="005571A7"/>
    <w:rsid w:val="00563828"/>
    <w:rsid w:val="00564AE6"/>
    <w:rsid w:val="00564FC5"/>
    <w:rsid w:val="005660F3"/>
    <w:rsid w:val="00572C01"/>
    <w:rsid w:val="00572E19"/>
    <w:rsid w:val="00573806"/>
    <w:rsid w:val="00574C8C"/>
    <w:rsid w:val="00577011"/>
    <w:rsid w:val="0057734C"/>
    <w:rsid w:val="00580CE5"/>
    <w:rsid w:val="005820E5"/>
    <w:rsid w:val="00583377"/>
    <w:rsid w:val="00584094"/>
    <w:rsid w:val="005841E4"/>
    <w:rsid w:val="005907EE"/>
    <w:rsid w:val="00592A44"/>
    <w:rsid w:val="00596287"/>
    <w:rsid w:val="005962D8"/>
    <w:rsid w:val="005A19C3"/>
    <w:rsid w:val="005A5333"/>
    <w:rsid w:val="005B0A76"/>
    <w:rsid w:val="005B1EEF"/>
    <w:rsid w:val="005B2477"/>
    <w:rsid w:val="005B5184"/>
    <w:rsid w:val="005B565A"/>
    <w:rsid w:val="005B5905"/>
    <w:rsid w:val="005C0144"/>
    <w:rsid w:val="005C0D85"/>
    <w:rsid w:val="005C17E5"/>
    <w:rsid w:val="005C4768"/>
    <w:rsid w:val="005C6107"/>
    <w:rsid w:val="005C7995"/>
    <w:rsid w:val="005D054F"/>
    <w:rsid w:val="005D172D"/>
    <w:rsid w:val="005D1CC4"/>
    <w:rsid w:val="005D2358"/>
    <w:rsid w:val="005D26F7"/>
    <w:rsid w:val="005D611A"/>
    <w:rsid w:val="005D76E6"/>
    <w:rsid w:val="005D7791"/>
    <w:rsid w:val="005E0922"/>
    <w:rsid w:val="005E3AC8"/>
    <w:rsid w:val="005E42EC"/>
    <w:rsid w:val="005E4648"/>
    <w:rsid w:val="005E497C"/>
    <w:rsid w:val="005E64E0"/>
    <w:rsid w:val="005E6B3E"/>
    <w:rsid w:val="005F0B1F"/>
    <w:rsid w:val="005F293A"/>
    <w:rsid w:val="005F3903"/>
    <w:rsid w:val="005F4A5E"/>
    <w:rsid w:val="005F57EF"/>
    <w:rsid w:val="005F6964"/>
    <w:rsid w:val="00601D98"/>
    <w:rsid w:val="006037DC"/>
    <w:rsid w:val="006040D0"/>
    <w:rsid w:val="00604995"/>
    <w:rsid w:val="00605864"/>
    <w:rsid w:val="00607F77"/>
    <w:rsid w:val="00610B19"/>
    <w:rsid w:val="006115A4"/>
    <w:rsid w:val="00611742"/>
    <w:rsid w:val="00612830"/>
    <w:rsid w:val="00615442"/>
    <w:rsid w:val="00615DD7"/>
    <w:rsid w:val="00617CFA"/>
    <w:rsid w:val="00620C2C"/>
    <w:rsid w:val="006230E5"/>
    <w:rsid w:val="006252FB"/>
    <w:rsid w:val="00626453"/>
    <w:rsid w:val="006266BB"/>
    <w:rsid w:val="00626800"/>
    <w:rsid w:val="00626D05"/>
    <w:rsid w:val="00630865"/>
    <w:rsid w:val="00630CE0"/>
    <w:rsid w:val="00633EC1"/>
    <w:rsid w:val="00634381"/>
    <w:rsid w:val="006438CE"/>
    <w:rsid w:val="00646AAB"/>
    <w:rsid w:val="00646C59"/>
    <w:rsid w:val="00650043"/>
    <w:rsid w:val="0065128B"/>
    <w:rsid w:val="006518FF"/>
    <w:rsid w:val="00651FA8"/>
    <w:rsid w:val="00652A28"/>
    <w:rsid w:val="0065442D"/>
    <w:rsid w:val="00660969"/>
    <w:rsid w:val="00661028"/>
    <w:rsid w:val="00661890"/>
    <w:rsid w:val="00661908"/>
    <w:rsid w:val="00662BF2"/>
    <w:rsid w:val="00662F51"/>
    <w:rsid w:val="006638C6"/>
    <w:rsid w:val="00664AA7"/>
    <w:rsid w:val="006671C1"/>
    <w:rsid w:val="00667DD2"/>
    <w:rsid w:val="00671A12"/>
    <w:rsid w:val="0067261A"/>
    <w:rsid w:val="006750DB"/>
    <w:rsid w:val="00676C77"/>
    <w:rsid w:val="00682771"/>
    <w:rsid w:val="00682DED"/>
    <w:rsid w:val="00683254"/>
    <w:rsid w:val="00683518"/>
    <w:rsid w:val="0068435C"/>
    <w:rsid w:val="00685A89"/>
    <w:rsid w:val="00685D77"/>
    <w:rsid w:val="0068747B"/>
    <w:rsid w:val="006909B7"/>
    <w:rsid w:val="00691F28"/>
    <w:rsid w:val="00692250"/>
    <w:rsid w:val="006939B8"/>
    <w:rsid w:val="0069446F"/>
    <w:rsid w:val="00694CE3"/>
    <w:rsid w:val="00695366"/>
    <w:rsid w:val="00695750"/>
    <w:rsid w:val="0069613E"/>
    <w:rsid w:val="006A1B3E"/>
    <w:rsid w:val="006A78B6"/>
    <w:rsid w:val="006A7DF3"/>
    <w:rsid w:val="006B12FA"/>
    <w:rsid w:val="006B42AD"/>
    <w:rsid w:val="006B58DF"/>
    <w:rsid w:val="006B66C6"/>
    <w:rsid w:val="006B791F"/>
    <w:rsid w:val="006B796C"/>
    <w:rsid w:val="006C1078"/>
    <w:rsid w:val="006C1A48"/>
    <w:rsid w:val="006C28E5"/>
    <w:rsid w:val="006C4C10"/>
    <w:rsid w:val="006C5118"/>
    <w:rsid w:val="006C55B0"/>
    <w:rsid w:val="006C6A73"/>
    <w:rsid w:val="006D2F44"/>
    <w:rsid w:val="006D77A5"/>
    <w:rsid w:val="006E0888"/>
    <w:rsid w:val="006E150F"/>
    <w:rsid w:val="006E172D"/>
    <w:rsid w:val="006E2CA7"/>
    <w:rsid w:val="006E2CFA"/>
    <w:rsid w:val="006E3DC3"/>
    <w:rsid w:val="006E6834"/>
    <w:rsid w:val="006E7140"/>
    <w:rsid w:val="006F2F90"/>
    <w:rsid w:val="006F3A04"/>
    <w:rsid w:val="00700323"/>
    <w:rsid w:val="007005B0"/>
    <w:rsid w:val="00702AE5"/>
    <w:rsid w:val="007031AE"/>
    <w:rsid w:val="00704102"/>
    <w:rsid w:val="0070475A"/>
    <w:rsid w:val="007062A8"/>
    <w:rsid w:val="00706621"/>
    <w:rsid w:val="0070778C"/>
    <w:rsid w:val="00711C27"/>
    <w:rsid w:val="00711D48"/>
    <w:rsid w:val="00712426"/>
    <w:rsid w:val="00712662"/>
    <w:rsid w:val="00713DE2"/>
    <w:rsid w:val="007140BA"/>
    <w:rsid w:val="00715E85"/>
    <w:rsid w:val="0071697D"/>
    <w:rsid w:val="007225B3"/>
    <w:rsid w:val="0072462B"/>
    <w:rsid w:val="00726780"/>
    <w:rsid w:val="0073001B"/>
    <w:rsid w:val="007301CB"/>
    <w:rsid w:val="007305B5"/>
    <w:rsid w:val="00730C52"/>
    <w:rsid w:val="00732994"/>
    <w:rsid w:val="00732F8B"/>
    <w:rsid w:val="007332D9"/>
    <w:rsid w:val="00733875"/>
    <w:rsid w:val="0073540A"/>
    <w:rsid w:val="0073639A"/>
    <w:rsid w:val="0073705D"/>
    <w:rsid w:val="00737215"/>
    <w:rsid w:val="007374DF"/>
    <w:rsid w:val="00741D0A"/>
    <w:rsid w:val="00741FE7"/>
    <w:rsid w:val="007464AD"/>
    <w:rsid w:val="00750AF2"/>
    <w:rsid w:val="007510E2"/>
    <w:rsid w:val="00753783"/>
    <w:rsid w:val="0075456A"/>
    <w:rsid w:val="00754B87"/>
    <w:rsid w:val="007550B5"/>
    <w:rsid w:val="00755262"/>
    <w:rsid w:val="00756C9D"/>
    <w:rsid w:val="00757D67"/>
    <w:rsid w:val="0076000E"/>
    <w:rsid w:val="00760D4D"/>
    <w:rsid w:val="00760DB5"/>
    <w:rsid w:val="00761BA8"/>
    <w:rsid w:val="00765333"/>
    <w:rsid w:val="0076574D"/>
    <w:rsid w:val="007657B5"/>
    <w:rsid w:val="00767887"/>
    <w:rsid w:val="00771157"/>
    <w:rsid w:val="00772285"/>
    <w:rsid w:val="00772288"/>
    <w:rsid w:val="007729D1"/>
    <w:rsid w:val="00773958"/>
    <w:rsid w:val="0077487A"/>
    <w:rsid w:val="00774EBC"/>
    <w:rsid w:val="00775856"/>
    <w:rsid w:val="00775944"/>
    <w:rsid w:val="00775C04"/>
    <w:rsid w:val="0077775D"/>
    <w:rsid w:val="00781552"/>
    <w:rsid w:val="007816C9"/>
    <w:rsid w:val="00783CF9"/>
    <w:rsid w:val="00783DF0"/>
    <w:rsid w:val="00786E5F"/>
    <w:rsid w:val="00787D46"/>
    <w:rsid w:val="007906C9"/>
    <w:rsid w:val="00790D07"/>
    <w:rsid w:val="00791886"/>
    <w:rsid w:val="00793848"/>
    <w:rsid w:val="007966A6"/>
    <w:rsid w:val="007966EF"/>
    <w:rsid w:val="007A0947"/>
    <w:rsid w:val="007A14CD"/>
    <w:rsid w:val="007A6464"/>
    <w:rsid w:val="007A68B9"/>
    <w:rsid w:val="007A6984"/>
    <w:rsid w:val="007A7FA7"/>
    <w:rsid w:val="007B2182"/>
    <w:rsid w:val="007B4984"/>
    <w:rsid w:val="007B5218"/>
    <w:rsid w:val="007C0256"/>
    <w:rsid w:val="007C1469"/>
    <w:rsid w:val="007C1996"/>
    <w:rsid w:val="007C1F63"/>
    <w:rsid w:val="007C41E3"/>
    <w:rsid w:val="007C47F0"/>
    <w:rsid w:val="007C778C"/>
    <w:rsid w:val="007D1CEC"/>
    <w:rsid w:val="007D2DD1"/>
    <w:rsid w:val="007D4E60"/>
    <w:rsid w:val="007D6194"/>
    <w:rsid w:val="007D6E10"/>
    <w:rsid w:val="007D7181"/>
    <w:rsid w:val="007E1962"/>
    <w:rsid w:val="007E1C64"/>
    <w:rsid w:val="007E4318"/>
    <w:rsid w:val="007E570F"/>
    <w:rsid w:val="007E60B2"/>
    <w:rsid w:val="007E6251"/>
    <w:rsid w:val="007E70AD"/>
    <w:rsid w:val="007E762A"/>
    <w:rsid w:val="007F274E"/>
    <w:rsid w:val="007F340C"/>
    <w:rsid w:val="007F3542"/>
    <w:rsid w:val="007F6364"/>
    <w:rsid w:val="0080067A"/>
    <w:rsid w:val="008008AD"/>
    <w:rsid w:val="00801C9D"/>
    <w:rsid w:val="00801FFF"/>
    <w:rsid w:val="00802050"/>
    <w:rsid w:val="008020D6"/>
    <w:rsid w:val="00802EAB"/>
    <w:rsid w:val="008060A5"/>
    <w:rsid w:val="00811688"/>
    <w:rsid w:val="0081498C"/>
    <w:rsid w:val="00814C59"/>
    <w:rsid w:val="008154A7"/>
    <w:rsid w:val="00815EAF"/>
    <w:rsid w:val="00817AA5"/>
    <w:rsid w:val="008206E9"/>
    <w:rsid w:val="00820F76"/>
    <w:rsid w:val="00821ECC"/>
    <w:rsid w:val="00822D34"/>
    <w:rsid w:val="00824197"/>
    <w:rsid w:val="008246CA"/>
    <w:rsid w:val="00824D75"/>
    <w:rsid w:val="00825E61"/>
    <w:rsid w:val="0083035D"/>
    <w:rsid w:val="00830E08"/>
    <w:rsid w:val="00831A62"/>
    <w:rsid w:val="0083246B"/>
    <w:rsid w:val="00835EC4"/>
    <w:rsid w:val="00837F3A"/>
    <w:rsid w:val="0084345F"/>
    <w:rsid w:val="008475FB"/>
    <w:rsid w:val="008476B4"/>
    <w:rsid w:val="00852D40"/>
    <w:rsid w:val="008534B2"/>
    <w:rsid w:val="00854B95"/>
    <w:rsid w:val="00856440"/>
    <w:rsid w:val="00856AA5"/>
    <w:rsid w:val="00860B7B"/>
    <w:rsid w:val="00861527"/>
    <w:rsid w:val="008639CF"/>
    <w:rsid w:val="00864240"/>
    <w:rsid w:val="00864A87"/>
    <w:rsid w:val="008657E4"/>
    <w:rsid w:val="00866323"/>
    <w:rsid w:val="0086739C"/>
    <w:rsid w:val="008720A2"/>
    <w:rsid w:val="00872A07"/>
    <w:rsid w:val="00880D94"/>
    <w:rsid w:val="0088123D"/>
    <w:rsid w:val="008827F2"/>
    <w:rsid w:val="00884574"/>
    <w:rsid w:val="00884868"/>
    <w:rsid w:val="008856E9"/>
    <w:rsid w:val="0088667C"/>
    <w:rsid w:val="00886B78"/>
    <w:rsid w:val="00887590"/>
    <w:rsid w:val="00890DED"/>
    <w:rsid w:val="0089396D"/>
    <w:rsid w:val="008952DF"/>
    <w:rsid w:val="008A1EDA"/>
    <w:rsid w:val="008A3C02"/>
    <w:rsid w:val="008A4625"/>
    <w:rsid w:val="008A6E99"/>
    <w:rsid w:val="008A7ADE"/>
    <w:rsid w:val="008B3714"/>
    <w:rsid w:val="008B55B1"/>
    <w:rsid w:val="008C1A63"/>
    <w:rsid w:val="008C47D1"/>
    <w:rsid w:val="008C481A"/>
    <w:rsid w:val="008C48E3"/>
    <w:rsid w:val="008C4D7C"/>
    <w:rsid w:val="008C5F57"/>
    <w:rsid w:val="008D05CB"/>
    <w:rsid w:val="008D2555"/>
    <w:rsid w:val="008D3D40"/>
    <w:rsid w:val="008D43F1"/>
    <w:rsid w:val="008E004B"/>
    <w:rsid w:val="008E015D"/>
    <w:rsid w:val="008E153E"/>
    <w:rsid w:val="008E15A5"/>
    <w:rsid w:val="008E1614"/>
    <w:rsid w:val="008E193E"/>
    <w:rsid w:val="008E6687"/>
    <w:rsid w:val="008E7382"/>
    <w:rsid w:val="008E7814"/>
    <w:rsid w:val="008E7CE2"/>
    <w:rsid w:val="008F56B3"/>
    <w:rsid w:val="008F640D"/>
    <w:rsid w:val="008F73B2"/>
    <w:rsid w:val="008F7D8F"/>
    <w:rsid w:val="009029FF"/>
    <w:rsid w:val="009039B3"/>
    <w:rsid w:val="00903FF3"/>
    <w:rsid w:val="009048D1"/>
    <w:rsid w:val="0090495C"/>
    <w:rsid w:val="00904BF8"/>
    <w:rsid w:val="00906E03"/>
    <w:rsid w:val="00912181"/>
    <w:rsid w:val="00912468"/>
    <w:rsid w:val="00912A49"/>
    <w:rsid w:val="00912EB6"/>
    <w:rsid w:val="009134E4"/>
    <w:rsid w:val="00914F01"/>
    <w:rsid w:val="009156DE"/>
    <w:rsid w:val="00920922"/>
    <w:rsid w:val="00920A67"/>
    <w:rsid w:val="00920C7B"/>
    <w:rsid w:val="009216D7"/>
    <w:rsid w:val="009224EE"/>
    <w:rsid w:val="00923AA2"/>
    <w:rsid w:val="00927F8B"/>
    <w:rsid w:val="009300AF"/>
    <w:rsid w:val="00931065"/>
    <w:rsid w:val="00931AC5"/>
    <w:rsid w:val="0093333E"/>
    <w:rsid w:val="00934045"/>
    <w:rsid w:val="00934372"/>
    <w:rsid w:val="00934BED"/>
    <w:rsid w:val="00935859"/>
    <w:rsid w:val="00936F48"/>
    <w:rsid w:val="009370C4"/>
    <w:rsid w:val="009376A3"/>
    <w:rsid w:val="00941E89"/>
    <w:rsid w:val="00942493"/>
    <w:rsid w:val="009449E5"/>
    <w:rsid w:val="0094641B"/>
    <w:rsid w:val="0094770E"/>
    <w:rsid w:val="00952FE2"/>
    <w:rsid w:val="00953A83"/>
    <w:rsid w:val="00954BCA"/>
    <w:rsid w:val="00954FAF"/>
    <w:rsid w:val="00955F27"/>
    <w:rsid w:val="00956C38"/>
    <w:rsid w:val="0095729C"/>
    <w:rsid w:val="009577BA"/>
    <w:rsid w:val="00957F96"/>
    <w:rsid w:val="00960205"/>
    <w:rsid w:val="0096140D"/>
    <w:rsid w:val="009618E0"/>
    <w:rsid w:val="0096298A"/>
    <w:rsid w:val="00966755"/>
    <w:rsid w:val="00967326"/>
    <w:rsid w:val="00967598"/>
    <w:rsid w:val="00970BEC"/>
    <w:rsid w:val="00970FF1"/>
    <w:rsid w:val="00972B55"/>
    <w:rsid w:val="0097349D"/>
    <w:rsid w:val="009739E3"/>
    <w:rsid w:val="0097663D"/>
    <w:rsid w:val="009766AE"/>
    <w:rsid w:val="00977693"/>
    <w:rsid w:val="009814B4"/>
    <w:rsid w:val="009826A2"/>
    <w:rsid w:val="00982F0D"/>
    <w:rsid w:val="00983765"/>
    <w:rsid w:val="00984099"/>
    <w:rsid w:val="009847A5"/>
    <w:rsid w:val="00984A7A"/>
    <w:rsid w:val="009857BD"/>
    <w:rsid w:val="00986054"/>
    <w:rsid w:val="00986786"/>
    <w:rsid w:val="00990F0C"/>
    <w:rsid w:val="0099157B"/>
    <w:rsid w:val="0099496C"/>
    <w:rsid w:val="00994F45"/>
    <w:rsid w:val="00996815"/>
    <w:rsid w:val="009973A2"/>
    <w:rsid w:val="009978A1"/>
    <w:rsid w:val="00997DDA"/>
    <w:rsid w:val="00997F68"/>
    <w:rsid w:val="009A0702"/>
    <w:rsid w:val="009A1056"/>
    <w:rsid w:val="009A1A7D"/>
    <w:rsid w:val="009A3119"/>
    <w:rsid w:val="009A34E9"/>
    <w:rsid w:val="009A4170"/>
    <w:rsid w:val="009A5792"/>
    <w:rsid w:val="009A6F73"/>
    <w:rsid w:val="009A7587"/>
    <w:rsid w:val="009B050D"/>
    <w:rsid w:val="009B466C"/>
    <w:rsid w:val="009B4B7B"/>
    <w:rsid w:val="009B5D84"/>
    <w:rsid w:val="009B6A51"/>
    <w:rsid w:val="009C66B8"/>
    <w:rsid w:val="009C6D83"/>
    <w:rsid w:val="009C7A28"/>
    <w:rsid w:val="009C7B06"/>
    <w:rsid w:val="009D0ADB"/>
    <w:rsid w:val="009D34A7"/>
    <w:rsid w:val="009D3784"/>
    <w:rsid w:val="009D3E34"/>
    <w:rsid w:val="009D447D"/>
    <w:rsid w:val="009D52AE"/>
    <w:rsid w:val="009D591D"/>
    <w:rsid w:val="009E3ED0"/>
    <w:rsid w:val="009E5A25"/>
    <w:rsid w:val="009E5D86"/>
    <w:rsid w:val="009E6F35"/>
    <w:rsid w:val="009F214A"/>
    <w:rsid w:val="009F261C"/>
    <w:rsid w:val="009F3AB0"/>
    <w:rsid w:val="00A00324"/>
    <w:rsid w:val="00A00973"/>
    <w:rsid w:val="00A00A3C"/>
    <w:rsid w:val="00A00B3C"/>
    <w:rsid w:val="00A00DE3"/>
    <w:rsid w:val="00A04AC8"/>
    <w:rsid w:val="00A04CF8"/>
    <w:rsid w:val="00A0513E"/>
    <w:rsid w:val="00A10781"/>
    <w:rsid w:val="00A10C61"/>
    <w:rsid w:val="00A12D26"/>
    <w:rsid w:val="00A13A0D"/>
    <w:rsid w:val="00A1675F"/>
    <w:rsid w:val="00A2272F"/>
    <w:rsid w:val="00A2348B"/>
    <w:rsid w:val="00A23543"/>
    <w:rsid w:val="00A24D85"/>
    <w:rsid w:val="00A2691C"/>
    <w:rsid w:val="00A26F4C"/>
    <w:rsid w:val="00A27085"/>
    <w:rsid w:val="00A278C1"/>
    <w:rsid w:val="00A31C94"/>
    <w:rsid w:val="00A327A8"/>
    <w:rsid w:val="00A3658E"/>
    <w:rsid w:val="00A3669D"/>
    <w:rsid w:val="00A370E1"/>
    <w:rsid w:val="00A4041E"/>
    <w:rsid w:val="00A4177E"/>
    <w:rsid w:val="00A426FC"/>
    <w:rsid w:val="00A43119"/>
    <w:rsid w:val="00A43D8B"/>
    <w:rsid w:val="00A44665"/>
    <w:rsid w:val="00A4521B"/>
    <w:rsid w:val="00A46358"/>
    <w:rsid w:val="00A46B06"/>
    <w:rsid w:val="00A51926"/>
    <w:rsid w:val="00A52DC4"/>
    <w:rsid w:val="00A5594C"/>
    <w:rsid w:val="00A55C4B"/>
    <w:rsid w:val="00A563F3"/>
    <w:rsid w:val="00A56997"/>
    <w:rsid w:val="00A62469"/>
    <w:rsid w:val="00A628BC"/>
    <w:rsid w:val="00A64285"/>
    <w:rsid w:val="00A65CEC"/>
    <w:rsid w:val="00A672B0"/>
    <w:rsid w:val="00A70661"/>
    <w:rsid w:val="00A7201F"/>
    <w:rsid w:val="00A7426D"/>
    <w:rsid w:val="00A74D09"/>
    <w:rsid w:val="00A74DCF"/>
    <w:rsid w:val="00A764A7"/>
    <w:rsid w:val="00A7672C"/>
    <w:rsid w:val="00A776E6"/>
    <w:rsid w:val="00A82771"/>
    <w:rsid w:val="00A83E96"/>
    <w:rsid w:val="00A83FB4"/>
    <w:rsid w:val="00A869E6"/>
    <w:rsid w:val="00A90AFF"/>
    <w:rsid w:val="00A93F3A"/>
    <w:rsid w:val="00A94FD6"/>
    <w:rsid w:val="00A957D0"/>
    <w:rsid w:val="00A9739A"/>
    <w:rsid w:val="00AA03A3"/>
    <w:rsid w:val="00AA0C6E"/>
    <w:rsid w:val="00AA2185"/>
    <w:rsid w:val="00AA3CFD"/>
    <w:rsid w:val="00AA4358"/>
    <w:rsid w:val="00AA6D38"/>
    <w:rsid w:val="00AB0695"/>
    <w:rsid w:val="00AB1332"/>
    <w:rsid w:val="00AB1E22"/>
    <w:rsid w:val="00AB219F"/>
    <w:rsid w:val="00AB2DB3"/>
    <w:rsid w:val="00AB32CC"/>
    <w:rsid w:val="00AB32F8"/>
    <w:rsid w:val="00AB36A9"/>
    <w:rsid w:val="00AB53A5"/>
    <w:rsid w:val="00AC11EB"/>
    <w:rsid w:val="00AC2B13"/>
    <w:rsid w:val="00AC77F0"/>
    <w:rsid w:val="00AD0A07"/>
    <w:rsid w:val="00AD13BF"/>
    <w:rsid w:val="00AD1B64"/>
    <w:rsid w:val="00AD1B7E"/>
    <w:rsid w:val="00AD2EB1"/>
    <w:rsid w:val="00AD415F"/>
    <w:rsid w:val="00AD5EB7"/>
    <w:rsid w:val="00AD6EF3"/>
    <w:rsid w:val="00AD72BC"/>
    <w:rsid w:val="00AE0632"/>
    <w:rsid w:val="00AE0784"/>
    <w:rsid w:val="00AE3F17"/>
    <w:rsid w:val="00AE6FCB"/>
    <w:rsid w:val="00AE75ED"/>
    <w:rsid w:val="00AE7BFD"/>
    <w:rsid w:val="00AF1687"/>
    <w:rsid w:val="00AF1A49"/>
    <w:rsid w:val="00AF3EC8"/>
    <w:rsid w:val="00AF5A3B"/>
    <w:rsid w:val="00AF5EF4"/>
    <w:rsid w:val="00AF6A22"/>
    <w:rsid w:val="00AF7DFA"/>
    <w:rsid w:val="00B02AFB"/>
    <w:rsid w:val="00B04884"/>
    <w:rsid w:val="00B06425"/>
    <w:rsid w:val="00B07379"/>
    <w:rsid w:val="00B126AD"/>
    <w:rsid w:val="00B140B7"/>
    <w:rsid w:val="00B14C6D"/>
    <w:rsid w:val="00B15E15"/>
    <w:rsid w:val="00B16538"/>
    <w:rsid w:val="00B17728"/>
    <w:rsid w:val="00B17956"/>
    <w:rsid w:val="00B201CF"/>
    <w:rsid w:val="00B20688"/>
    <w:rsid w:val="00B20BD4"/>
    <w:rsid w:val="00B23D23"/>
    <w:rsid w:val="00B25362"/>
    <w:rsid w:val="00B254F8"/>
    <w:rsid w:val="00B27381"/>
    <w:rsid w:val="00B30690"/>
    <w:rsid w:val="00B30967"/>
    <w:rsid w:val="00B335EA"/>
    <w:rsid w:val="00B3360B"/>
    <w:rsid w:val="00B339DA"/>
    <w:rsid w:val="00B344EE"/>
    <w:rsid w:val="00B34ADC"/>
    <w:rsid w:val="00B35850"/>
    <w:rsid w:val="00B35DDA"/>
    <w:rsid w:val="00B36780"/>
    <w:rsid w:val="00B37406"/>
    <w:rsid w:val="00B37A43"/>
    <w:rsid w:val="00B37FE9"/>
    <w:rsid w:val="00B4082D"/>
    <w:rsid w:val="00B43C71"/>
    <w:rsid w:val="00B46879"/>
    <w:rsid w:val="00B503EB"/>
    <w:rsid w:val="00B5147E"/>
    <w:rsid w:val="00B5264A"/>
    <w:rsid w:val="00B53109"/>
    <w:rsid w:val="00B53281"/>
    <w:rsid w:val="00B552DE"/>
    <w:rsid w:val="00B578D8"/>
    <w:rsid w:val="00B60375"/>
    <w:rsid w:val="00B62F27"/>
    <w:rsid w:val="00B646C5"/>
    <w:rsid w:val="00B64E71"/>
    <w:rsid w:val="00B658C2"/>
    <w:rsid w:val="00B65E1B"/>
    <w:rsid w:val="00B72561"/>
    <w:rsid w:val="00B736EF"/>
    <w:rsid w:val="00B73DA8"/>
    <w:rsid w:val="00B77443"/>
    <w:rsid w:val="00B77DA0"/>
    <w:rsid w:val="00B805D0"/>
    <w:rsid w:val="00B8187A"/>
    <w:rsid w:val="00B82077"/>
    <w:rsid w:val="00B822E2"/>
    <w:rsid w:val="00B8230C"/>
    <w:rsid w:val="00B83CE6"/>
    <w:rsid w:val="00B83DDE"/>
    <w:rsid w:val="00B86827"/>
    <w:rsid w:val="00B86F7E"/>
    <w:rsid w:val="00B91318"/>
    <w:rsid w:val="00B918E3"/>
    <w:rsid w:val="00B9260E"/>
    <w:rsid w:val="00B93505"/>
    <w:rsid w:val="00B93613"/>
    <w:rsid w:val="00B94933"/>
    <w:rsid w:val="00B96E64"/>
    <w:rsid w:val="00B97F0E"/>
    <w:rsid w:val="00BA1FC7"/>
    <w:rsid w:val="00BA23A9"/>
    <w:rsid w:val="00BA315E"/>
    <w:rsid w:val="00BA3846"/>
    <w:rsid w:val="00BA5453"/>
    <w:rsid w:val="00BA6EB8"/>
    <w:rsid w:val="00BB082F"/>
    <w:rsid w:val="00BB1101"/>
    <w:rsid w:val="00BB1CA2"/>
    <w:rsid w:val="00BB3F78"/>
    <w:rsid w:val="00BB4035"/>
    <w:rsid w:val="00BB49B7"/>
    <w:rsid w:val="00BC163E"/>
    <w:rsid w:val="00BC24FB"/>
    <w:rsid w:val="00BC2920"/>
    <w:rsid w:val="00BC3762"/>
    <w:rsid w:val="00BC386B"/>
    <w:rsid w:val="00BC5068"/>
    <w:rsid w:val="00BC5287"/>
    <w:rsid w:val="00BC70B8"/>
    <w:rsid w:val="00BD1B2A"/>
    <w:rsid w:val="00BD207F"/>
    <w:rsid w:val="00BD318C"/>
    <w:rsid w:val="00BD318E"/>
    <w:rsid w:val="00BD3DCB"/>
    <w:rsid w:val="00BD50A9"/>
    <w:rsid w:val="00BD5605"/>
    <w:rsid w:val="00BD6013"/>
    <w:rsid w:val="00BD6393"/>
    <w:rsid w:val="00BD6DB3"/>
    <w:rsid w:val="00BD737F"/>
    <w:rsid w:val="00BE22BB"/>
    <w:rsid w:val="00BE4E17"/>
    <w:rsid w:val="00BE4E24"/>
    <w:rsid w:val="00BE5F04"/>
    <w:rsid w:val="00BE761D"/>
    <w:rsid w:val="00BE762C"/>
    <w:rsid w:val="00BE785A"/>
    <w:rsid w:val="00BF0478"/>
    <w:rsid w:val="00BF0F88"/>
    <w:rsid w:val="00BF114C"/>
    <w:rsid w:val="00BF2331"/>
    <w:rsid w:val="00BF2B8A"/>
    <w:rsid w:val="00BF3760"/>
    <w:rsid w:val="00BF64B4"/>
    <w:rsid w:val="00BF6E35"/>
    <w:rsid w:val="00BF7C5B"/>
    <w:rsid w:val="00C003E2"/>
    <w:rsid w:val="00C00942"/>
    <w:rsid w:val="00C0116C"/>
    <w:rsid w:val="00C0143B"/>
    <w:rsid w:val="00C02545"/>
    <w:rsid w:val="00C04DB1"/>
    <w:rsid w:val="00C0765C"/>
    <w:rsid w:val="00C07E30"/>
    <w:rsid w:val="00C07F30"/>
    <w:rsid w:val="00C10440"/>
    <w:rsid w:val="00C104DE"/>
    <w:rsid w:val="00C10991"/>
    <w:rsid w:val="00C10B10"/>
    <w:rsid w:val="00C12845"/>
    <w:rsid w:val="00C12AC4"/>
    <w:rsid w:val="00C12B9B"/>
    <w:rsid w:val="00C14DA6"/>
    <w:rsid w:val="00C14E16"/>
    <w:rsid w:val="00C166BB"/>
    <w:rsid w:val="00C247A5"/>
    <w:rsid w:val="00C25026"/>
    <w:rsid w:val="00C2678C"/>
    <w:rsid w:val="00C3031B"/>
    <w:rsid w:val="00C30661"/>
    <w:rsid w:val="00C33022"/>
    <w:rsid w:val="00C334D1"/>
    <w:rsid w:val="00C36E12"/>
    <w:rsid w:val="00C40ED1"/>
    <w:rsid w:val="00C43AF4"/>
    <w:rsid w:val="00C4498D"/>
    <w:rsid w:val="00C44A4E"/>
    <w:rsid w:val="00C4567D"/>
    <w:rsid w:val="00C45B88"/>
    <w:rsid w:val="00C51CD8"/>
    <w:rsid w:val="00C52112"/>
    <w:rsid w:val="00C52A49"/>
    <w:rsid w:val="00C54101"/>
    <w:rsid w:val="00C54F32"/>
    <w:rsid w:val="00C611D1"/>
    <w:rsid w:val="00C62340"/>
    <w:rsid w:val="00C6279C"/>
    <w:rsid w:val="00C62D0B"/>
    <w:rsid w:val="00C6392F"/>
    <w:rsid w:val="00C64814"/>
    <w:rsid w:val="00C658EF"/>
    <w:rsid w:val="00C67E00"/>
    <w:rsid w:val="00C722F5"/>
    <w:rsid w:val="00C7312D"/>
    <w:rsid w:val="00C73B5F"/>
    <w:rsid w:val="00C748FC"/>
    <w:rsid w:val="00C76043"/>
    <w:rsid w:val="00C76737"/>
    <w:rsid w:val="00C76AD6"/>
    <w:rsid w:val="00C80C03"/>
    <w:rsid w:val="00C82441"/>
    <w:rsid w:val="00C83FE2"/>
    <w:rsid w:val="00C87447"/>
    <w:rsid w:val="00C91EBF"/>
    <w:rsid w:val="00C92B15"/>
    <w:rsid w:val="00C9597A"/>
    <w:rsid w:val="00C95A19"/>
    <w:rsid w:val="00C96056"/>
    <w:rsid w:val="00C96CE5"/>
    <w:rsid w:val="00CA0025"/>
    <w:rsid w:val="00CA071E"/>
    <w:rsid w:val="00CA100B"/>
    <w:rsid w:val="00CA1C73"/>
    <w:rsid w:val="00CA2320"/>
    <w:rsid w:val="00CA3591"/>
    <w:rsid w:val="00CA4011"/>
    <w:rsid w:val="00CA631E"/>
    <w:rsid w:val="00CB144A"/>
    <w:rsid w:val="00CB2FE2"/>
    <w:rsid w:val="00CB604F"/>
    <w:rsid w:val="00CB7A70"/>
    <w:rsid w:val="00CB7D4E"/>
    <w:rsid w:val="00CC0C8B"/>
    <w:rsid w:val="00CC1A79"/>
    <w:rsid w:val="00CC307C"/>
    <w:rsid w:val="00CC4D96"/>
    <w:rsid w:val="00CC4FEF"/>
    <w:rsid w:val="00CC5B08"/>
    <w:rsid w:val="00CC69E4"/>
    <w:rsid w:val="00CD009B"/>
    <w:rsid w:val="00CD0B4F"/>
    <w:rsid w:val="00CD180C"/>
    <w:rsid w:val="00CD1D17"/>
    <w:rsid w:val="00CD369C"/>
    <w:rsid w:val="00CD43DC"/>
    <w:rsid w:val="00CD5F50"/>
    <w:rsid w:val="00CD64E3"/>
    <w:rsid w:val="00CD6718"/>
    <w:rsid w:val="00CE2CF4"/>
    <w:rsid w:val="00CE5605"/>
    <w:rsid w:val="00CE561F"/>
    <w:rsid w:val="00CE65FD"/>
    <w:rsid w:val="00CF0031"/>
    <w:rsid w:val="00CF00E6"/>
    <w:rsid w:val="00CF04B2"/>
    <w:rsid w:val="00CF3A90"/>
    <w:rsid w:val="00CF5DA9"/>
    <w:rsid w:val="00D0010B"/>
    <w:rsid w:val="00D00EC4"/>
    <w:rsid w:val="00D013A0"/>
    <w:rsid w:val="00D04710"/>
    <w:rsid w:val="00D047A5"/>
    <w:rsid w:val="00D05161"/>
    <w:rsid w:val="00D065C3"/>
    <w:rsid w:val="00D07382"/>
    <w:rsid w:val="00D103B6"/>
    <w:rsid w:val="00D119F5"/>
    <w:rsid w:val="00D143A7"/>
    <w:rsid w:val="00D14884"/>
    <w:rsid w:val="00D14BC6"/>
    <w:rsid w:val="00D15C54"/>
    <w:rsid w:val="00D176A0"/>
    <w:rsid w:val="00D214B1"/>
    <w:rsid w:val="00D22254"/>
    <w:rsid w:val="00D252E3"/>
    <w:rsid w:val="00D30E63"/>
    <w:rsid w:val="00D334D1"/>
    <w:rsid w:val="00D34C41"/>
    <w:rsid w:val="00D351C1"/>
    <w:rsid w:val="00D357C5"/>
    <w:rsid w:val="00D3733F"/>
    <w:rsid w:val="00D3756C"/>
    <w:rsid w:val="00D376C6"/>
    <w:rsid w:val="00D37B68"/>
    <w:rsid w:val="00D37B89"/>
    <w:rsid w:val="00D40E6C"/>
    <w:rsid w:val="00D42850"/>
    <w:rsid w:val="00D4362A"/>
    <w:rsid w:val="00D45272"/>
    <w:rsid w:val="00D51D72"/>
    <w:rsid w:val="00D524DD"/>
    <w:rsid w:val="00D547A8"/>
    <w:rsid w:val="00D548C3"/>
    <w:rsid w:val="00D54936"/>
    <w:rsid w:val="00D54A07"/>
    <w:rsid w:val="00D55405"/>
    <w:rsid w:val="00D5629B"/>
    <w:rsid w:val="00D56456"/>
    <w:rsid w:val="00D57E2F"/>
    <w:rsid w:val="00D60034"/>
    <w:rsid w:val="00D60358"/>
    <w:rsid w:val="00D61DF1"/>
    <w:rsid w:val="00D625E2"/>
    <w:rsid w:val="00D702F3"/>
    <w:rsid w:val="00D7049F"/>
    <w:rsid w:val="00D707C1"/>
    <w:rsid w:val="00D71736"/>
    <w:rsid w:val="00D73F07"/>
    <w:rsid w:val="00D743AD"/>
    <w:rsid w:val="00D75BF7"/>
    <w:rsid w:val="00D76F60"/>
    <w:rsid w:val="00D824BA"/>
    <w:rsid w:val="00D84937"/>
    <w:rsid w:val="00D84A56"/>
    <w:rsid w:val="00D8699D"/>
    <w:rsid w:val="00D87E4C"/>
    <w:rsid w:val="00D91E91"/>
    <w:rsid w:val="00D9240B"/>
    <w:rsid w:val="00D9270C"/>
    <w:rsid w:val="00D92A16"/>
    <w:rsid w:val="00D92E1D"/>
    <w:rsid w:val="00D93C41"/>
    <w:rsid w:val="00D9681F"/>
    <w:rsid w:val="00D96ACB"/>
    <w:rsid w:val="00D96DEB"/>
    <w:rsid w:val="00DA18CF"/>
    <w:rsid w:val="00DA216C"/>
    <w:rsid w:val="00DB2C0B"/>
    <w:rsid w:val="00DB510D"/>
    <w:rsid w:val="00DB53D0"/>
    <w:rsid w:val="00DB5BBE"/>
    <w:rsid w:val="00DB5D80"/>
    <w:rsid w:val="00DC130A"/>
    <w:rsid w:val="00DC38BA"/>
    <w:rsid w:val="00DC3B69"/>
    <w:rsid w:val="00DC6809"/>
    <w:rsid w:val="00DC6C8C"/>
    <w:rsid w:val="00DC73E8"/>
    <w:rsid w:val="00DC7659"/>
    <w:rsid w:val="00DD131D"/>
    <w:rsid w:val="00DD1907"/>
    <w:rsid w:val="00DD7D91"/>
    <w:rsid w:val="00DE0C34"/>
    <w:rsid w:val="00DE123F"/>
    <w:rsid w:val="00DE4B16"/>
    <w:rsid w:val="00DE5D17"/>
    <w:rsid w:val="00DE7A40"/>
    <w:rsid w:val="00DF06F5"/>
    <w:rsid w:val="00DF269F"/>
    <w:rsid w:val="00DF317F"/>
    <w:rsid w:val="00DF40B7"/>
    <w:rsid w:val="00DF5E09"/>
    <w:rsid w:val="00E00859"/>
    <w:rsid w:val="00E01264"/>
    <w:rsid w:val="00E01980"/>
    <w:rsid w:val="00E01F8F"/>
    <w:rsid w:val="00E02F6C"/>
    <w:rsid w:val="00E0325E"/>
    <w:rsid w:val="00E032E7"/>
    <w:rsid w:val="00E05969"/>
    <w:rsid w:val="00E05FDF"/>
    <w:rsid w:val="00E07DC1"/>
    <w:rsid w:val="00E10B8E"/>
    <w:rsid w:val="00E112DE"/>
    <w:rsid w:val="00E12B05"/>
    <w:rsid w:val="00E13791"/>
    <w:rsid w:val="00E139CF"/>
    <w:rsid w:val="00E145C6"/>
    <w:rsid w:val="00E1520B"/>
    <w:rsid w:val="00E15545"/>
    <w:rsid w:val="00E15A7C"/>
    <w:rsid w:val="00E17144"/>
    <w:rsid w:val="00E179DD"/>
    <w:rsid w:val="00E222EC"/>
    <w:rsid w:val="00E2251B"/>
    <w:rsid w:val="00E2303A"/>
    <w:rsid w:val="00E23A6F"/>
    <w:rsid w:val="00E24158"/>
    <w:rsid w:val="00E24341"/>
    <w:rsid w:val="00E251BF"/>
    <w:rsid w:val="00E274A0"/>
    <w:rsid w:val="00E27B14"/>
    <w:rsid w:val="00E27CC0"/>
    <w:rsid w:val="00E31623"/>
    <w:rsid w:val="00E31D23"/>
    <w:rsid w:val="00E31FFA"/>
    <w:rsid w:val="00E32229"/>
    <w:rsid w:val="00E32B3D"/>
    <w:rsid w:val="00E32C3D"/>
    <w:rsid w:val="00E32DE6"/>
    <w:rsid w:val="00E3451F"/>
    <w:rsid w:val="00E358BD"/>
    <w:rsid w:val="00E36A98"/>
    <w:rsid w:val="00E42AE2"/>
    <w:rsid w:val="00E42FC1"/>
    <w:rsid w:val="00E44EAF"/>
    <w:rsid w:val="00E5033A"/>
    <w:rsid w:val="00E52190"/>
    <w:rsid w:val="00E52959"/>
    <w:rsid w:val="00E60F9C"/>
    <w:rsid w:val="00E61DCF"/>
    <w:rsid w:val="00E61E08"/>
    <w:rsid w:val="00E61EFB"/>
    <w:rsid w:val="00E636E5"/>
    <w:rsid w:val="00E65ADA"/>
    <w:rsid w:val="00E678AB"/>
    <w:rsid w:val="00E715B5"/>
    <w:rsid w:val="00E7223F"/>
    <w:rsid w:val="00E72539"/>
    <w:rsid w:val="00E72571"/>
    <w:rsid w:val="00E778C7"/>
    <w:rsid w:val="00E80070"/>
    <w:rsid w:val="00E809EA"/>
    <w:rsid w:val="00E81826"/>
    <w:rsid w:val="00E82A4F"/>
    <w:rsid w:val="00E841B0"/>
    <w:rsid w:val="00E84F86"/>
    <w:rsid w:val="00E8576E"/>
    <w:rsid w:val="00E87121"/>
    <w:rsid w:val="00E90CAD"/>
    <w:rsid w:val="00E91A55"/>
    <w:rsid w:val="00E92822"/>
    <w:rsid w:val="00E9372A"/>
    <w:rsid w:val="00E94E36"/>
    <w:rsid w:val="00E963D5"/>
    <w:rsid w:val="00EA1CBF"/>
    <w:rsid w:val="00EA39F1"/>
    <w:rsid w:val="00EA46DE"/>
    <w:rsid w:val="00EA5574"/>
    <w:rsid w:val="00EA66FA"/>
    <w:rsid w:val="00EA6D13"/>
    <w:rsid w:val="00EA7FD5"/>
    <w:rsid w:val="00EB3A17"/>
    <w:rsid w:val="00EB56AD"/>
    <w:rsid w:val="00EB61F1"/>
    <w:rsid w:val="00EB624B"/>
    <w:rsid w:val="00EC2EC0"/>
    <w:rsid w:val="00EC2FE8"/>
    <w:rsid w:val="00EC40F7"/>
    <w:rsid w:val="00EC4677"/>
    <w:rsid w:val="00EC6001"/>
    <w:rsid w:val="00EC7AB5"/>
    <w:rsid w:val="00ED0ED7"/>
    <w:rsid w:val="00ED1106"/>
    <w:rsid w:val="00ED198E"/>
    <w:rsid w:val="00ED220D"/>
    <w:rsid w:val="00ED242E"/>
    <w:rsid w:val="00EE164F"/>
    <w:rsid w:val="00EE1E66"/>
    <w:rsid w:val="00EE2DEF"/>
    <w:rsid w:val="00EE38EE"/>
    <w:rsid w:val="00EE50E8"/>
    <w:rsid w:val="00EE5CF3"/>
    <w:rsid w:val="00EE5EA4"/>
    <w:rsid w:val="00EE6419"/>
    <w:rsid w:val="00EF09C5"/>
    <w:rsid w:val="00EF132F"/>
    <w:rsid w:val="00EF1AAC"/>
    <w:rsid w:val="00EF2981"/>
    <w:rsid w:val="00EF2AC5"/>
    <w:rsid w:val="00EF5C94"/>
    <w:rsid w:val="00EF5F41"/>
    <w:rsid w:val="00EF6E18"/>
    <w:rsid w:val="00F02515"/>
    <w:rsid w:val="00F05463"/>
    <w:rsid w:val="00F054EF"/>
    <w:rsid w:val="00F063F8"/>
    <w:rsid w:val="00F06F0B"/>
    <w:rsid w:val="00F14A23"/>
    <w:rsid w:val="00F14A68"/>
    <w:rsid w:val="00F16292"/>
    <w:rsid w:val="00F165FF"/>
    <w:rsid w:val="00F16A60"/>
    <w:rsid w:val="00F16A9E"/>
    <w:rsid w:val="00F208D9"/>
    <w:rsid w:val="00F20C13"/>
    <w:rsid w:val="00F225A6"/>
    <w:rsid w:val="00F22728"/>
    <w:rsid w:val="00F22EB1"/>
    <w:rsid w:val="00F252D7"/>
    <w:rsid w:val="00F27AB6"/>
    <w:rsid w:val="00F31A56"/>
    <w:rsid w:val="00F32E6D"/>
    <w:rsid w:val="00F331A0"/>
    <w:rsid w:val="00F36979"/>
    <w:rsid w:val="00F37D1E"/>
    <w:rsid w:val="00F409B7"/>
    <w:rsid w:val="00F412F8"/>
    <w:rsid w:val="00F41A6B"/>
    <w:rsid w:val="00F431A4"/>
    <w:rsid w:val="00F442D2"/>
    <w:rsid w:val="00F45D84"/>
    <w:rsid w:val="00F476DF"/>
    <w:rsid w:val="00F478F8"/>
    <w:rsid w:val="00F5186E"/>
    <w:rsid w:val="00F52A7C"/>
    <w:rsid w:val="00F53657"/>
    <w:rsid w:val="00F557EA"/>
    <w:rsid w:val="00F61632"/>
    <w:rsid w:val="00F6169A"/>
    <w:rsid w:val="00F634E0"/>
    <w:rsid w:val="00F6523F"/>
    <w:rsid w:val="00F730E2"/>
    <w:rsid w:val="00F73C80"/>
    <w:rsid w:val="00F73F7C"/>
    <w:rsid w:val="00F75D32"/>
    <w:rsid w:val="00F76185"/>
    <w:rsid w:val="00F76434"/>
    <w:rsid w:val="00F76EA6"/>
    <w:rsid w:val="00F80AEF"/>
    <w:rsid w:val="00F81E86"/>
    <w:rsid w:val="00F82F65"/>
    <w:rsid w:val="00F830AF"/>
    <w:rsid w:val="00F86966"/>
    <w:rsid w:val="00F86AEC"/>
    <w:rsid w:val="00F9042E"/>
    <w:rsid w:val="00F92461"/>
    <w:rsid w:val="00F92C6A"/>
    <w:rsid w:val="00F92CBA"/>
    <w:rsid w:val="00F9340E"/>
    <w:rsid w:val="00F93D55"/>
    <w:rsid w:val="00F94FD7"/>
    <w:rsid w:val="00F95195"/>
    <w:rsid w:val="00F95FCA"/>
    <w:rsid w:val="00FA0066"/>
    <w:rsid w:val="00FA1C58"/>
    <w:rsid w:val="00FA3FFA"/>
    <w:rsid w:val="00FA4221"/>
    <w:rsid w:val="00FA501F"/>
    <w:rsid w:val="00FA6834"/>
    <w:rsid w:val="00FB140B"/>
    <w:rsid w:val="00FB3FE8"/>
    <w:rsid w:val="00FB4385"/>
    <w:rsid w:val="00FB7CF2"/>
    <w:rsid w:val="00FC03C9"/>
    <w:rsid w:val="00FC23BA"/>
    <w:rsid w:val="00FC2E58"/>
    <w:rsid w:val="00FC4A68"/>
    <w:rsid w:val="00FC4F1C"/>
    <w:rsid w:val="00FC6173"/>
    <w:rsid w:val="00FC6406"/>
    <w:rsid w:val="00FC65CF"/>
    <w:rsid w:val="00FC6BA2"/>
    <w:rsid w:val="00FC724D"/>
    <w:rsid w:val="00FD0F6A"/>
    <w:rsid w:val="00FD1515"/>
    <w:rsid w:val="00FD3924"/>
    <w:rsid w:val="00FD4275"/>
    <w:rsid w:val="00FD4B4A"/>
    <w:rsid w:val="00FD6DCA"/>
    <w:rsid w:val="00FE09BC"/>
    <w:rsid w:val="00FE2C2A"/>
    <w:rsid w:val="00FE5F81"/>
    <w:rsid w:val="00FE7458"/>
    <w:rsid w:val="00FE7F48"/>
    <w:rsid w:val="00FF2331"/>
    <w:rsid w:val="00FF296D"/>
    <w:rsid w:val="00FF2B3B"/>
    <w:rsid w:val="00FF3797"/>
    <w:rsid w:val="00FF55FC"/>
    <w:rsid w:val="00FF5607"/>
    <w:rsid w:val="00FF64E6"/>
    <w:rsid w:val="00FF71B9"/>
    <w:rsid w:val="00FF78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02DC"/>
    <w:pPr>
      <w:spacing w:before="100" w:beforeAutospacing="1" w:after="100" w:afterAutospacing="1"/>
      <w:ind w:left="1701"/>
    </w:pPr>
    <w:rPr>
      <w:sz w:val="24"/>
      <w:szCs w:val="24"/>
    </w:rPr>
  </w:style>
  <w:style w:type="paragraph" w:styleId="Titre1">
    <w:name w:val="heading 1"/>
    <w:basedOn w:val="Normal"/>
    <w:next w:val="Normal"/>
    <w:qFormat/>
    <w:rsid w:val="000D02DC"/>
    <w:pPr>
      <w:keepNext/>
      <w:ind w:left="1980" w:right="-830"/>
      <w:outlineLvl w:val="0"/>
    </w:pPr>
    <w:rPr>
      <w:rFonts w:ascii="Tahoma" w:hAnsi="Tahoma" w:cs="Tahoma"/>
      <w:b/>
      <w:bCs/>
      <w:sz w:val="32"/>
    </w:rPr>
  </w:style>
  <w:style w:type="paragraph" w:styleId="Titre2">
    <w:name w:val="heading 2"/>
    <w:basedOn w:val="Normal"/>
    <w:next w:val="Normal"/>
    <w:qFormat/>
    <w:rsid w:val="000D02DC"/>
    <w:pPr>
      <w:keepNext/>
      <w:ind w:left="1980" w:right="-830"/>
      <w:jc w:val="center"/>
      <w:outlineLvl w:val="1"/>
    </w:pPr>
    <w:rPr>
      <w:rFonts w:ascii="Tahoma" w:hAnsi="Tahoma" w:cs="Tahoma"/>
      <w:b/>
      <w:bCs/>
      <w:sz w:val="32"/>
    </w:rPr>
  </w:style>
  <w:style w:type="paragraph" w:styleId="Titre3">
    <w:name w:val="heading 3"/>
    <w:basedOn w:val="Normal"/>
    <w:next w:val="Normal"/>
    <w:qFormat/>
    <w:rsid w:val="000D02DC"/>
    <w:pPr>
      <w:keepNext/>
      <w:ind w:left="1980" w:right="-830"/>
      <w:jc w:val="center"/>
      <w:outlineLvl w:val="2"/>
    </w:pPr>
    <w:rPr>
      <w:rFonts w:ascii="Tahoma" w:hAnsi="Tahoma" w:cs="Tahoma"/>
      <w:b/>
      <w:bCs/>
      <w:sz w:val="36"/>
      <w:bdr w:val="single" w:sz="4" w:space="0" w:color="auto"/>
    </w:rPr>
  </w:style>
  <w:style w:type="paragraph" w:styleId="Titre4">
    <w:name w:val="heading 4"/>
    <w:basedOn w:val="Normal"/>
    <w:next w:val="Normal"/>
    <w:qFormat/>
    <w:rsid w:val="000D02DC"/>
    <w:pPr>
      <w:keepNext/>
      <w:ind w:left="1980" w:right="-830"/>
      <w:outlineLvl w:val="3"/>
    </w:pPr>
    <w:rPr>
      <w:rFonts w:ascii="Tahoma" w:hAnsi="Tahoma" w:cs="Tahoma"/>
      <w:sz w:val="32"/>
    </w:rPr>
  </w:style>
  <w:style w:type="paragraph" w:styleId="Titre5">
    <w:name w:val="heading 5"/>
    <w:basedOn w:val="Normal"/>
    <w:next w:val="Normal"/>
    <w:link w:val="Titre5Car"/>
    <w:qFormat/>
    <w:rsid w:val="000D02DC"/>
    <w:pPr>
      <w:keepNext/>
      <w:ind w:right="-830"/>
      <w:jc w:val="center"/>
      <w:outlineLvl w:val="4"/>
    </w:pPr>
    <w:rPr>
      <w:rFonts w:ascii="Tahoma" w:hAnsi="Tahoma" w:cs="Tahoma"/>
      <w:b/>
      <w:bCs/>
      <w:sz w:val="36"/>
      <w:bdr w:val="single" w:sz="4" w:space="0" w:color="auto"/>
    </w:rPr>
  </w:style>
  <w:style w:type="paragraph" w:styleId="Titre6">
    <w:name w:val="heading 6"/>
    <w:basedOn w:val="Normal"/>
    <w:next w:val="Normal"/>
    <w:qFormat/>
    <w:rsid w:val="000D02DC"/>
    <w:pPr>
      <w:keepNext/>
      <w:tabs>
        <w:tab w:val="left" w:pos="2944"/>
      </w:tabs>
      <w:ind w:left="1622" w:right="-828"/>
      <w:jc w:val="center"/>
      <w:outlineLvl w:val="5"/>
    </w:pPr>
    <w:rPr>
      <w:rFonts w:ascii="Bradley Hand ITC" w:eastAsia="Batang" w:hAnsi="Bradley Hand ITC"/>
      <w:b/>
      <w:bCs/>
      <w:sz w:val="40"/>
      <w:szCs w:val="28"/>
    </w:rPr>
  </w:style>
  <w:style w:type="paragraph" w:styleId="Titre7">
    <w:name w:val="heading 7"/>
    <w:basedOn w:val="Normal"/>
    <w:next w:val="Normal"/>
    <w:qFormat/>
    <w:rsid w:val="000D02DC"/>
    <w:pPr>
      <w:keepNext/>
      <w:tabs>
        <w:tab w:val="left" w:pos="2944"/>
      </w:tabs>
      <w:ind w:left="1622" w:right="-828"/>
      <w:jc w:val="center"/>
      <w:outlineLvl w:val="6"/>
    </w:pPr>
    <w:rPr>
      <w:rFonts w:ascii="Tahoma" w:eastAsia="Batang" w:hAnsi="Tahoma" w:cs="Tahoma"/>
      <w:sz w:val="32"/>
      <w:szCs w:val="28"/>
    </w:rPr>
  </w:style>
  <w:style w:type="paragraph" w:styleId="Titre8">
    <w:name w:val="heading 8"/>
    <w:basedOn w:val="Normal"/>
    <w:next w:val="Normal"/>
    <w:qFormat/>
    <w:rsid w:val="000D02DC"/>
    <w:pPr>
      <w:keepNext/>
      <w:tabs>
        <w:tab w:val="left" w:pos="2944"/>
      </w:tabs>
      <w:ind w:right="22"/>
      <w:jc w:val="center"/>
      <w:outlineLvl w:val="7"/>
    </w:pPr>
    <w:rPr>
      <w:rFonts w:ascii="Tahoma" w:eastAsia="Batang" w:hAnsi="Tahoma"/>
      <w:b/>
      <w:bCs/>
      <w:sz w:val="36"/>
      <w:szCs w:val="28"/>
      <w:bdr w:val="single" w:sz="4" w:space="0" w:color="auto"/>
    </w:rPr>
  </w:style>
  <w:style w:type="paragraph" w:styleId="Titre9">
    <w:name w:val="heading 9"/>
    <w:basedOn w:val="Normal"/>
    <w:next w:val="Normal"/>
    <w:qFormat/>
    <w:rsid w:val="000D02DC"/>
    <w:pPr>
      <w:keepNext/>
      <w:tabs>
        <w:tab w:val="left" w:pos="2944"/>
      </w:tabs>
      <w:ind w:left="1980" w:right="22"/>
      <w:jc w:val="center"/>
      <w:outlineLvl w:val="8"/>
    </w:pPr>
    <w:rPr>
      <w:rFonts w:ascii="Tahoma" w:eastAsia="Batang" w:hAnsi="Tahoma" w:cs="Tahom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0D02DC"/>
    <w:pPr>
      <w:tabs>
        <w:tab w:val="center" w:pos="4536"/>
        <w:tab w:val="right" w:pos="9072"/>
      </w:tabs>
    </w:pPr>
  </w:style>
  <w:style w:type="paragraph" w:styleId="Pieddepage">
    <w:name w:val="footer"/>
    <w:basedOn w:val="Normal"/>
    <w:rsid w:val="000D02DC"/>
    <w:pPr>
      <w:tabs>
        <w:tab w:val="center" w:pos="4536"/>
        <w:tab w:val="right" w:pos="9072"/>
      </w:tabs>
    </w:pPr>
  </w:style>
  <w:style w:type="paragraph" w:styleId="Normalcentr">
    <w:name w:val="Block Text"/>
    <w:basedOn w:val="Normal"/>
    <w:rsid w:val="000D02DC"/>
    <w:pPr>
      <w:tabs>
        <w:tab w:val="left" w:pos="2944"/>
      </w:tabs>
      <w:ind w:left="1622" w:right="-828"/>
      <w:jc w:val="center"/>
    </w:pPr>
    <w:rPr>
      <w:rFonts w:ascii="Bradley Hand ITC" w:eastAsia="Batang" w:hAnsi="Bradley Hand ITC"/>
      <w:sz w:val="32"/>
      <w:szCs w:val="28"/>
    </w:rPr>
  </w:style>
  <w:style w:type="paragraph" w:styleId="Corpsdetexte">
    <w:name w:val="Body Text"/>
    <w:basedOn w:val="Normal"/>
    <w:link w:val="CorpsdetexteCar"/>
    <w:rsid w:val="000D02DC"/>
    <w:pPr>
      <w:jc w:val="center"/>
    </w:pPr>
    <w:rPr>
      <w:rFonts w:ascii="Tahoma" w:hAnsi="Tahoma" w:cs="Tahoma"/>
      <w:sz w:val="32"/>
    </w:rPr>
  </w:style>
  <w:style w:type="character" w:styleId="Lienhypertexte">
    <w:name w:val="Hyperlink"/>
    <w:basedOn w:val="Policepardfaut"/>
    <w:uiPriority w:val="99"/>
    <w:rsid w:val="000D02DC"/>
    <w:rPr>
      <w:color w:val="0000FF"/>
      <w:u w:val="single"/>
    </w:rPr>
  </w:style>
  <w:style w:type="paragraph" w:styleId="Corpsdetexte2">
    <w:name w:val="Body Text 2"/>
    <w:basedOn w:val="Normal"/>
    <w:rsid w:val="000D02DC"/>
    <w:pPr>
      <w:ind w:right="-830"/>
    </w:pPr>
    <w:rPr>
      <w:rFonts w:ascii="Tahoma" w:hAnsi="Tahoma"/>
      <w:sz w:val="32"/>
    </w:rPr>
  </w:style>
  <w:style w:type="character" w:styleId="lev">
    <w:name w:val="Strong"/>
    <w:basedOn w:val="Policepardfaut"/>
    <w:uiPriority w:val="22"/>
    <w:qFormat/>
    <w:rsid w:val="000D02DC"/>
    <w:rPr>
      <w:b/>
      <w:bCs/>
    </w:rPr>
  </w:style>
  <w:style w:type="character" w:styleId="Accentuation">
    <w:name w:val="Emphasis"/>
    <w:basedOn w:val="Policepardfaut"/>
    <w:uiPriority w:val="20"/>
    <w:qFormat/>
    <w:rsid w:val="000D02DC"/>
    <w:rPr>
      <w:i/>
      <w:iCs/>
    </w:rPr>
  </w:style>
  <w:style w:type="paragraph" w:styleId="Retraitcorpsdetexte">
    <w:name w:val="Body Text Indent"/>
    <w:basedOn w:val="Normal"/>
    <w:rsid w:val="000D02DC"/>
    <w:pPr>
      <w:ind w:left="1980"/>
    </w:pPr>
    <w:rPr>
      <w:sz w:val="28"/>
    </w:rPr>
  </w:style>
  <w:style w:type="paragraph" w:styleId="Textedebulles">
    <w:name w:val="Balloon Text"/>
    <w:basedOn w:val="Normal"/>
    <w:semiHidden/>
    <w:rsid w:val="00E90CAD"/>
    <w:rPr>
      <w:rFonts w:ascii="Tahoma" w:hAnsi="Tahoma" w:cs="Tahoma"/>
      <w:sz w:val="16"/>
      <w:szCs w:val="16"/>
    </w:rPr>
  </w:style>
  <w:style w:type="character" w:customStyle="1" w:styleId="bleuaccbold1">
    <w:name w:val="bleuaccbold1"/>
    <w:basedOn w:val="Policepardfaut"/>
    <w:rsid w:val="000D2255"/>
    <w:rPr>
      <w:rFonts w:ascii="Arial" w:hAnsi="Arial" w:cs="Arial" w:hint="default"/>
      <w:b/>
      <w:bCs/>
      <w:sz w:val="22"/>
      <w:szCs w:val="22"/>
    </w:rPr>
  </w:style>
  <w:style w:type="paragraph" w:customStyle="1" w:styleId="pjustify">
    <w:name w:val="p_justify"/>
    <w:basedOn w:val="Normal"/>
    <w:rsid w:val="00F93D55"/>
  </w:style>
  <w:style w:type="character" w:customStyle="1" w:styleId="title">
    <w:name w:val="title"/>
    <w:basedOn w:val="Policepardfaut"/>
    <w:rsid w:val="00610B19"/>
  </w:style>
  <w:style w:type="paragraph" w:styleId="Paragraphedeliste">
    <w:name w:val="List Paragraph"/>
    <w:basedOn w:val="Normal"/>
    <w:uiPriority w:val="34"/>
    <w:qFormat/>
    <w:rsid w:val="00EA39F1"/>
    <w:pPr>
      <w:ind w:left="720"/>
      <w:contextualSpacing/>
    </w:pPr>
  </w:style>
  <w:style w:type="paragraph" w:customStyle="1" w:styleId="paragraphe">
    <w:name w:val="paragraphe"/>
    <w:basedOn w:val="Normal"/>
    <w:rsid w:val="00E81826"/>
  </w:style>
  <w:style w:type="character" w:customStyle="1" w:styleId="gras">
    <w:name w:val="gras"/>
    <w:basedOn w:val="Policepardfaut"/>
    <w:rsid w:val="00E81826"/>
  </w:style>
  <w:style w:type="paragraph" w:customStyle="1" w:styleId="style22">
    <w:name w:val="style22"/>
    <w:basedOn w:val="Normal"/>
    <w:rsid w:val="00AE7BFD"/>
  </w:style>
  <w:style w:type="character" w:customStyle="1" w:styleId="style24">
    <w:name w:val="style24"/>
    <w:basedOn w:val="Policepardfaut"/>
    <w:rsid w:val="00AE7BFD"/>
  </w:style>
  <w:style w:type="character" w:customStyle="1" w:styleId="style28">
    <w:name w:val="style28"/>
    <w:basedOn w:val="Policepardfaut"/>
    <w:rsid w:val="00AE7BFD"/>
  </w:style>
  <w:style w:type="paragraph" w:styleId="NormalWeb">
    <w:name w:val="Normal (Web)"/>
    <w:basedOn w:val="Normal"/>
    <w:uiPriority w:val="99"/>
    <w:unhideWhenUsed/>
    <w:rsid w:val="00AE7BFD"/>
  </w:style>
  <w:style w:type="character" w:customStyle="1" w:styleId="style96">
    <w:name w:val="style96"/>
    <w:basedOn w:val="Policepardfaut"/>
    <w:rsid w:val="00AE7BFD"/>
  </w:style>
  <w:style w:type="character" w:customStyle="1" w:styleId="style100">
    <w:name w:val="style100"/>
    <w:basedOn w:val="Policepardfaut"/>
    <w:rsid w:val="00AE7BFD"/>
  </w:style>
  <w:style w:type="character" w:customStyle="1" w:styleId="style25">
    <w:name w:val="style25"/>
    <w:basedOn w:val="Policepardfaut"/>
    <w:rsid w:val="00AE7BFD"/>
  </w:style>
  <w:style w:type="character" w:customStyle="1" w:styleId="style78">
    <w:name w:val="style78"/>
    <w:basedOn w:val="Policepardfaut"/>
    <w:rsid w:val="00AE7BFD"/>
  </w:style>
  <w:style w:type="character" w:customStyle="1" w:styleId="style59">
    <w:name w:val="style59"/>
    <w:basedOn w:val="Policepardfaut"/>
    <w:rsid w:val="00AE7BFD"/>
  </w:style>
  <w:style w:type="character" w:customStyle="1" w:styleId="style7">
    <w:name w:val="style7"/>
    <w:basedOn w:val="Policepardfaut"/>
    <w:rsid w:val="00AE7BFD"/>
  </w:style>
  <w:style w:type="character" w:customStyle="1" w:styleId="style58">
    <w:name w:val="style58"/>
    <w:basedOn w:val="Policepardfaut"/>
    <w:rsid w:val="00AE7BFD"/>
  </w:style>
  <w:style w:type="character" w:customStyle="1" w:styleId="style57">
    <w:name w:val="style57"/>
    <w:basedOn w:val="Policepardfaut"/>
    <w:rsid w:val="00AE7BFD"/>
  </w:style>
  <w:style w:type="paragraph" w:styleId="Retraitcorpsdetexte2">
    <w:name w:val="Body Text Indent 2"/>
    <w:basedOn w:val="Normal"/>
    <w:link w:val="Retraitcorpsdetexte2Car"/>
    <w:rsid w:val="003D0940"/>
    <w:pPr>
      <w:spacing w:after="120" w:line="480" w:lineRule="auto"/>
      <w:ind w:left="283"/>
    </w:pPr>
  </w:style>
  <w:style w:type="character" w:customStyle="1" w:styleId="Retraitcorpsdetexte2Car">
    <w:name w:val="Retrait corps de texte 2 Car"/>
    <w:basedOn w:val="Policepardfaut"/>
    <w:link w:val="Retraitcorpsdetexte2"/>
    <w:rsid w:val="003D0940"/>
    <w:rPr>
      <w:sz w:val="24"/>
      <w:szCs w:val="24"/>
    </w:rPr>
  </w:style>
  <w:style w:type="paragraph" w:styleId="Corpsdetexte3">
    <w:name w:val="Body Text 3"/>
    <w:basedOn w:val="Normal"/>
    <w:link w:val="Corpsdetexte3Car"/>
    <w:rsid w:val="003D0940"/>
    <w:pPr>
      <w:spacing w:after="120"/>
    </w:pPr>
    <w:rPr>
      <w:sz w:val="16"/>
      <w:szCs w:val="16"/>
    </w:rPr>
  </w:style>
  <w:style w:type="character" w:customStyle="1" w:styleId="Corpsdetexte3Car">
    <w:name w:val="Corps de texte 3 Car"/>
    <w:basedOn w:val="Policepardfaut"/>
    <w:link w:val="Corpsdetexte3"/>
    <w:rsid w:val="003D0940"/>
    <w:rPr>
      <w:sz w:val="16"/>
      <w:szCs w:val="16"/>
    </w:rPr>
  </w:style>
  <w:style w:type="table" w:styleId="Grilledutableau">
    <w:name w:val="Table Grid"/>
    <w:basedOn w:val="TableauNormal"/>
    <w:rsid w:val="00F252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extentry">
    <w:name w:val="contextentry"/>
    <w:basedOn w:val="Policepardfaut"/>
    <w:rsid w:val="00D42850"/>
  </w:style>
  <w:style w:type="paragraph" w:styleId="Titre">
    <w:name w:val="Title"/>
    <w:basedOn w:val="Normal"/>
    <w:link w:val="TitreCar"/>
    <w:qFormat/>
    <w:rsid w:val="00D42850"/>
    <w:pPr>
      <w:jc w:val="center"/>
    </w:pPr>
    <w:rPr>
      <w:sz w:val="32"/>
    </w:rPr>
  </w:style>
  <w:style w:type="character" w:customStyle="1" w:styleId="TitreCar">
    <w:name w:val="Titre Car"/>
    <w:basedOn w:val="Policepardfaut"/>
    <w:link w:val="Titre"/>
    <w:rsid w:val="00D42850"/>
    <w:rPr>
      <w:sz w:val="32"/>
      <w:szCs w:val="24"/>
    </w:rPr>
  </w:style>
  <w:style w:type="paragraph" w:styleId="Retraitcorpsdetexte3">
    <w:name w:val="Body Text Indent 3"/>
    <w:basedOn w:val="Normal"/>
    <w:link w:val="Retraitcorpsdetexte3Car"/>
    <w:rsid w:val="0083246B"/>
    <w:pPr>
      <w:spacing w:after="120"/>
      <w:ind w:left="283"/>
    </w:pPr>
    <w:rPr>
      <w:sz w:val="16"/>
      <w:szCs w:val="16"/>
    </w:rPr>
  </w:style>
  <w:style w:type="character" w:customStyle="1" w:styleId="Retraitcorpsdetexte3Car">
    <w:name w:val="Retrait corps de texte 3 Car"/>
    <w:basedOn w:val="Policepardfaut"/>
    <w:link w:val="Retraitcorpsdetexte3"/>
    <w:rsid w:val="0083246B"/>
    <w:rPr>
      <w:sz w:val="16"/>
      <w:szCs w:val="16"/>
    </w:rPr>
  </w:style>
  <w:style w:type="character" w:customStyle="1" w:styleId="style4">
    <w:name w:val="style4"/>
    <w:basedOn w:val="Policepardfaut"/>
    <w:rsid w:val="00626800"/>
  </w:style>
  <w:style w:type="character" w:customStyle="1" w:styleId="Titre5Car">
    <w:name w:val="Titre 5 Car"/>
    <w:basedOn w:val="Policepardfaut"/>
    <w:link w:val="Titre5"/>
    <w:rsid w:val="00C12B9B"/>
    <w:rPr>
      <w:rFonts w:ascii="Tahoma" w:hAnsi="Tahoma" w:cs="Tahoma"/>
      <w:b/>
      <w:bCs/>
      <w:sz w:val="36"/>
      <w:szCs w:val="24"/>
      <w:bdr w:val="single" w:sz="4" w:space="0" w:color="auto"/>
    </w:rPr>
  </w:style>
  <w:style w:type="paragraph" w:customStyle="1" w:styleId="AL-F">
    <w:name w:val="AL-F"/>
    <w:uiPriority w:val="99"/>
    <w:rsid w:val="004C5570"/>
    <w:pPr>
      <w:widowControl w:val="0"/>
      <w:autoSpaceDE w:val="0"/>
      <w:autoSpaceDN w:val="0"/>
      <w:adjustRightInd w:val="0"/>
    </w:pPr>
    <w:rPr>
      <w:rFonts w:ascii="Verdana" w:eastAsia="Times New Roman" w:hAnsi="Verdana" w:cs="Verdana"/>
      <w:b/>
      <w:bCs/>
      <w:sz w:val="24"/>
      <w:szCs w:val="24"/>
    </w:rPr>
  </w:style>
  <w:style w:type="character" w:customStyle="1" w:styleId="En-tteCar">
    <w:name w:val="En-tête Car"/>
    <w:basedOn w:val="Policepardfaut"/>
    <w:link w:val="En-tte"/>
    <w:rsid w:val="001D7F9E"/>
    <w:rPr>
      <w:sz w:val="24"/>
      <w:szCs w:val="24"/>
    </w:rPr>
  </w:style>
  <w:style w:type="character" w:styleId="Textedelespacerserv">
    <w:name w:val="Placeholder Text"/>
    <w:basedOn w:val="Policepardfaut"/>
    <w:uiPriority w:val="99"/>
    <w:semiHidden/>
    <w:rsid w:val="00956C38"/>
    <w:rPr>
      <w:color w:val="808080"/>
    </w:rPr>
  </w:style>
  <w:style w:type="paragraph" w:styleId="PrformatHTML">
    <w:name w:val="HTML Preformatted"/>
    <w:basedOn w:val="Normal"/>
    <w:link w:val="PrformatHTMLCar"/>
    <w:uiPriority w:val="99"/>
    <w:unhideWhenUsed/>
    <w:rsid w:val="002E2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E22DA"/>
    <w:rPr>
      <w:rFonts w:ascii="Courier New" w:eastAsia="Times New Roman" w:hAnsi="Courier New" w:cs="Courier New"/>
    </w:rPr>
  </w:style>
  <w:style w:type="character" w:customStyle="1" w:styleId="CorpsdetexteCar">
    <w:name w:val="Corps de texte Car"/>
    <w:basedOn w:val="Policepardfaut"/>
    <w:link w:val="Corpsdetexte"/>
    <w:rsid w:val="00D75BF7"/>
    <w:rPr>
      <w:rFonts w:ascii="Tahoma" w:hAnsi="Tahoma" w:cs="Tahoma"/>
      <w:sz w:val="32"/>
      <w:szCs w:val="24"/>
    </w:rPr>
  </w:style>
  <w:style w:type="paragraph" w:customStyle="1" w:styleId="Default">
    <w:name w:val="Default"/>
    <w:rsid w:val="00A94FD6"/>
    <w:pPr>
      <w:autoSpaceDE w:val="0"/>
      <w:autoSpaceDN w:val="0"/>
      <w:adjustRightInd w:val="0"/>
    </w:pPr>
    <w:rPr>
      <w:rFonts w:ascii="Arial" w:hAnsi="Arial" w:cs="Arial"/>
      <w:color w:val="000000"/>
      <w:sz w:val="24"/>
      <w:szCs w:val="24"/>
    </w:rPr>
  </w:style>
  <w:style w:type="paragraph" w:customStyle="1" w:styleId="Standard">
    <w:name w:val="Standard"/>
    <w:rsid w:val="00CD43DC"/>
    <w:pPr>
      <w:widowControl w:val="0"/>
      <w:suppressAutoHyphens/>
      <w:autoSpaceDN w:val="0"/>
      <w:textAlignment w:val="baseline"/>
    </w:pPr>
    <w:rPr>
      <w:rFonts w:ascii="Liberation Sans" w:hAnsi="Liberation Sans" w:cs="Mangal"/>
      <w:kern w:val="3"/>
      <w:sz w:val="24"/>
      <w:szCs w:val="24"/>
      <w:lang w:eastAsia="zh-CN" w:bidi="hi-IN"/>
    </w:rPr>
  </w:style>
  <w:style w:type="numbering" w:customStyle="1" w:styleId="WW8Num1">
    <w:name w:val="WW8Num1"/>
    <w:basedOn w:val="Aucuneliste"/>
    <w:rsid w:val="00CD43DC"/>
    <w:pPr>
      <w:numPr>
        <w:numId w:val="1"/>
      </w:numPr>
    </w:pPr>
  </w:style>
  <w:style w:type="numbering" w:customStyle="1" w:styleId="WW8Num3">
    <w:name w:val="WW8Num3"/>
    <w:basedOn w:val="Aucuneliste"/>
    <w:rsid w:val="00CD43DC"/>
    <w:pPr>
      <w:numPr>
        <w:numId w:val="2"/>
      </w:numPr>
    </w:pPr>
  </w:style>
  <w:style w:type="paragraph" w:customStyle="1" w:styleId="msonormalsandbox">
    <w:name w:val="msonormal_sandbox"/>
    <w:basedOn w:val="Normal"/>
    <w:rsid w:val="00EE164F"/>
    <w:pPr>
      <w:ind w:left="0"/>
    </w:pPr>
    <w:rPr>
      <w:rFonts w:eastAsia="Times New Roman"/>
    </w:rPr>
  </w:style>
  <w:style w:type="character" w:styleId="Lienhypertextesuivivisit">
    <w:name w:val="FollowedHyperlink"/>
    <w:basedOn w:val="Policepardfaut"/>
    <w:rsid w:val="00A10781"/>
    <w:rPr>
      <w:color w:val="5F7791" w:themeColor="followedHyperlink"/>
      <w:u w:val="single"/>
    </w:rPr>
  </w:style>
  <w:style w:type="paragraph" w:customStyle="1" w:styleId="msonormalooeditoreditor5sandbox">
    <w:name w:val="msonormal_oo_editor_editor_5_sandbox"/>
    <w:basedOn w:val="Normal"/>
    <w:rsid w:val="00387885"/>
    <w:pPr>
      <w:ind w:left="0"/>
    </w:pPr>
    <w:rPr>
      <w:rFonts w:eastAsia="Times New Roman"/>
    </w:rPr>
  </w:style>
</w:styles>
</file>

<file path=word/webSettings.xml><?xml version="1.0" encoding="utf-8"?>
<w:webSettings xmlns:r="http://schemas.openxmlformats.org/officeDocument/2006/relationships" xmlns:w="http://schemas.openxmlformats.org/wordprocessingml/2006/main">
  <w:divs>
    <w:div w:id="37095940">
      <w:bodyDiv w:val="1"/>
      <w:marLeft w:val="0"/>
      <w:marRight w:val="0"/>
      <w:marTop w:val="0"/>
      <w:marBottom w:val="0"/>
      <w:divBdr>
        <w:top w:val="none" w:sz="0" w:space="0" w:color="auto"/>
        <w:left w:val="none" w:sz="0" w:space="0" w:color="auto"/>
        <w:bottom w:val="none" w:sz="0" w:space="0" w:color="auto"/>
        <w:right w:val="none" w:sz="0" w:space="0" w:color="auto"/>
      </w:divBdr>
    </w:div>
    <w:div w:id="41366412">
      <w:bodyDiv w:val="1"/>
      <w:marLeft w:val="0"/>
      <w:marRight w:val="0"/>
      <w:marTop w:val="0"/>
      <w:marBottom w:val="0"/>
      <w:divBdr>
        <w:top w:val="none" w:sz="0" w:space="0" w:color="auto"/>
        <w:left w:val="none" w:sz="0" w:space="0" w:color="auto"/>
        <w:bottom w:val="none" w:sz="0" w:space="0" w:color="auto"/>
        <w:right w:val="none" w:sz="0" w:space="0" w:color="auto"/>
      </w:divBdr>
    </w:div>
    <w:div w:id="91822505">
      <w:bodyDiv w:val="1"/>
      <w:marLeft w:val="0"/>
      <w:marRight w:val="0"/>
      <w:marTop w:val="0"/>
      <w:marBottom w:val="0"/>
      <w:divBdr>
        <w:top w:val="none" w:sz="0" w:space="0" w:color="auto"/>
        <w:left w:val="none" w:sz="0" w:space="0" w:color="auto"/>
        <w:bottom w:val="none" w:sz="0" w:space="0" w:color="auto"/>
        <w:right w:val="none" w:sz="0" w:space="0" w:color="auto"/>
      </w:divBdr>
    </w:div>
    <w:div w:id="96024545">
      <w:bodyDiv w:val="1"/>
      <w:marLeft w:val="0"/>
      <w:marRight w:val="0"/>
      <w:marTop w:val="0"/>
      <w:marBottom w:val="0"/>
      <w:divBdr>
        <w:top w:val="none" w:sz="0" w:space="0" w:color="auto"/>
        <w:left w:val="none" w:sz="0" w:space="0" w:color="auto"/>
        <w:bottom w:val="none" w:sz="0" w:space="0" w:color="auto"/>
        <w:right w:val="none" w:sz="0" w:space="0" w:color="auto"/>
      </w:divBdr>
    </w:div>
    <w:div w:id="120198322">
      <w:bodyDiv w:val="1"/>
      <w:marLeft w:val="0"/>
      <w:marRight w:val="0"/>
      <w:marTop w:val="0"/>
      <w:marBottom w:val="0"/>
      <w:divBdr>
        <w:top w:val="none" w:sz="0" w:space="0" w:color="auto"/>
        <w:left w:val="none" w:sz="0" w:space="0" w:color="auto"/>
        <w:bottom w:val="none" w:sz="0" w:space="0" w:color="auto"/>
        <w:right w:val="none" w:sz="0" w:space="0" w:color="auto"/>
      </w:divBdr>
    </w:div>
    <w:div w:id="126164004">
      <w:bodyDiv w:val="1"/>
      <w:marLeft w:val="0"/>
      <w:marRight w:val="0"/>
      <w:marTop w:val="0"/>
      <w:marBottom w:val="0"/>
      <w:divBdr>
        <w:top w:val="none" w:sz="0" w:space="0" w:color="auto"/>
        <w:left w:val="none" w:sz="0" w:space="0" w:color="auto"/>
        <w:bottom w:val="none" w:sz="0" w:space="0" w:color="auto"/>
        <w:right w:val="none" w:sz="0" w:space="0" w:color="auto"/>
      </w:divBdr>
    </w:div>
    <w:div w:id="246310625">
      <w:bodyDiv w:val="1"/>
      <w:marLeft w:val="0"/>
      <w:marRight w:val="0"/>
      <w:marTop w:val="0"/>
      <w:marBottom w:val="0"/>
      <w:divBdr>
        <w:top w:val="none" w:sz="0" w:space="0" w:color="auto"/>
        <w:left w:val="none" w:sz="0" w:space="0" w:color="auto"/>
        <w:bottom w:val="none" w:sz="0" w:space="0" w:color="auto"/>
        <w:right w:val="none" w:sz="0" w:space="0" w:color="auto"/>
      </w:divBdr>
    </w:div>
    <w:div w:id="256792165">
      <w:bodyDiv w:val="1"/>
      <w:marLeft w:val="0"/>
      <w:marRight w:val="0"/>
      <w:marTop w:val="0"/>
      <w:marBottom w:val="0"/>
      <w:divBdr>
        <w:top w:val="none" w:sz="0" w:space="0" w:color="auto"/>
        <w:left w:val="none" w:sz="0" w:space="0" w:color="auto"/>
        <w:bottom w:val="none" w:sz="0" w:space="0" w:color="auto"/>
        <w:right w:val="none" w:sz="0" w:space="0" w:color="auto"/>
      </w:divBdr>
    </w:div>
    <w:div w:id="264963352">
      <w:bodyDiv w:val="1"/>
      <w:marLeft w:val="0"/>
      <w:marRight w:val="0"/>
      <w:marTop w:val="0"/>
      <w:marBottom w:val="0"/>
      <w:divBdr>
        <w:top w:val="none" w:sz="0" w:space="0" w:color="auto"/>
        <w:left w:val="none" w:sz="0" w:space="0" w:color="auto"/>
        <w:bottom w:val="none" w:sz="0" w:space="0" w:color="auto"/>
        <w:right w:val="none" w:sz="0" w:space="0" w:color="auto"/>
      </w:divBdr>
      <w:divsChild>
        <w:div w:id="1279606685">
          <w:marLeft w:val="0"/>
          <w:marRight w:val="0"/>
          <w:marTop w:val="0"/>
          <w:marBottom w:val="0"/>
          <w:divBdr>
            <w:top w:val="none" w:sz="0" w:space="0" w:color="auto"/>
            <w:left w:val="none" w:sz="0" w:space="0" w:color="auto"/>
            <w:bottom w:val="none" w:sz="0" w:space="0" w:color="auto"/>
            <w:right w:val="none" w:sz="0" w:space="0" w:color="auto"/>
          </w:divBdr>
        </w:div>
      </w:divsChild>
    </w:div>
    <w:div w:id="280377943">
      <w:bodyDiv w:val="1"/>
      <w:marLeft w:val="0"/>
      <w:marRight w:val="0"/>
      <w:marTop w:val="0"/>
      <w:marBottom w:val="0"/>
      <w:divBdr>
        <w:top w:val="none" w:sz="0" w:space="0" w:color="auto"/>
        <w:left w:val="none" w:sz="0" w:space="0" w:color="auto"/>
        <w:bottom w:val="none" w:sz="0" w:space="0" w:color="auto"/>
        <w:right w:val="none" w:sz="0" w:space="0" w:color="auto"/>
      </w:divBdr>
    </w:div>
    <w:div w:id="292440529">
      <w:bodyDiv w:val="1"/>
      <w:marLeft w:val="0"/>
      <w:marRight w:val="0"/>
      <w:marTop w:val="0"/>
      <w:marBottom w:val="0"/>
      <w:divBdr>
        <w:top w:val="none" w:sz="0" w:space="0" w:color="auto"/>
        <w:left w:val="none" w:sz="0" w:space="0" w:color="auto"/>
        <w:bottom w:val="none" w:sz="0" w:space="0" w:color="auto"/>
        <w:right w:val="none" w:sz="0" w:space="0" w:color="auto"/>
      </w:divBdr>
      <w:divsChild>
        <w:div w:id="1322851939">
          <w:marLeft w:val="0"/>
          <w:marRight w:val="0"/>
          <w:marTop w:val="0"/>
          <w:marBottom w:val="0"/>
          <w:divBdr>
            <w:top w:val="none" w:sz="0" w:space="0" w:color="auto"/>
            <w:left w:val="none" w:sz="0" w:space="0" w:color="auto"/>
            <w:bottom w:val="none" w:sz="0" w:space="0" w:color="auto"/>
            <w:right w:val="none" w:sz="0" w:space="0" w:color="auto"/>
          </w:divBdr>
        </w:div>
        <w:div w:id="1038891001">
          <w:marLeft w:val="0"/>
          <w:marRight w:val="0"/>
          <w:marTop w:val="0"/>
          <w:marBottom w:val="0"/>
          <w:divBdr>
            <w:top w:val="none" w:sz="0" w:space="0" w:color="auto"/>
            <w:left w:val="none" w:sz="0" w:space="0" w:color="auto"/>
            <w:bottom w:val="none" w:sz="0" w:space="0" w:color="auto"/>
            <w:right w:val="none" w:sz="0" w:space="0" w:color="auto"/>
          </w:divBdr>
        </w:div>
        <w:div w:id="1462118186">
          <w:marLeft w:val="0"/>
          <w:marRight w:val="0"/>
          <w:marTop w:val="0"/>
          <w:marBottom w:val="0"/>
          <w:divBdr>
            <w:top w:val="none" w:sz="0" w:space="0" w:color="auto"/>
            <w:left w:val="none" w:sz="0" w:space="0" w:color="auto"/>
            <w:bottom w:val="none" w:sz="0" w:space="0" w:color="auto"/>
            <w:right w:val="none" w:sz="0" w:space="0" w:color="auto"/>
          </w:divBdr>
        </w:div>
      </w:divsChild>
    </w:div>
    <w:div w:id="323556129">
      <w:bodyDiv w:val="1"/>
      <w:marLeft w:val="0"/>
      <w:marRight w:val="0"/>
      <w:marTop w:val="0"/>
      <w:marBottom w:val="0"/>
      <w:divBdr>
        <w:top w:val="none" w:sz="0" w:space="0" w:color="auto"/>
        <w:left w:val="none" w:sz="0" w:space="0" w:color="auto"/>
        <w:bottom w:val="none" w:sz="0" w:space="0" w:color="auto"/>
        <w:right w:val="none" w:sz="0" w:space="0" w:color="auto"/>
      </w:divBdr>
      <w:divsChild>
        <w:div w:id="1261528558">
          <w:marLeft w:val="0"/>
          <w:marRight w:val="0"/>
          <w:marTop w:val="0"/>
          <w:marBottom w:val="0"/>
          <w:divBdr>
            <w:top w:val="none" w:sz="0" w:space="0" w:color="auto"/>
            <w:left w:val="none" w:sz="0" w:space="0" w:color="auto"/>
            <w:bottom w:val="none" w:sz="0" w:space="0" w:color="auto"/>
            <w:right w:val="none" w:sz="0" w:space="0" w:color="auto"/>
          </w:divBdr>
          <w:divsChild>
            <w:div w:id="903107702">
              <w:marLeft w:val="0"/>
              <w:marRight w:val="0"/>
              <w:marTop w:val="0"/>
              <w:marBottom w:val="0"/>
              <w:divBdr>
                <w:top w:val="none" w:sz="0" w:space="0" w:color="auto"/>
                <w:left w:val="none" w:sz="0" w:space="0" w:color="auto"/>
                <w:bottom w:val="none" w:sz="0" w:space="0" w:color="auto"/>
                <w:right w:val="none" w:sz="0" w:space="0" w:color="auto"/>
              </w:divBdr>
              <w:divsChild>
                <w:div w:id="1083797086">
                  <w:marLeft w:val="0"/>
                  <w:marRight w:val="0"/>
                  <w:marTop w:val="0"/>
                  <w:marBottom w:val="0"/>
                  <w:divBdr>
                    <w:top w:val="none" w:sz="0" w:space="0" w:color="auto"/>
                    <w:left w:val="none" w:sz="0" w:space="0" w:color="auto"/>
                    <w:bottom w:val="none" w:sz="0" w:space="0" w:color="auto"/>
                    <w:right w:val="none" w:sz="0" w:space="0" w:color="auto"/>
                  </w:divBdr>
                  <w:divsChild>
                    <w:div w:id="488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89503">
              <w:marLeft w:val="0"/>
              <w:marRight w:val="0"/>
              <w:marTop w:val="0"/>
              <w:marBottom w:val="0"/>
              <w:divBdr>
                <w:top w:val="none" w:sz="0" w:space="0" w:color="auto"/>
                <w:left w:val="none" w:sz="0" w:space="0" w:color="auto"/>
                <w:bottom w:val="none" w:sz="0" w:space="0" w:color="auto"/>
                <w:right w:val="none" w:sz="0" w:space="0" w:color="auto"/>
              </w:divBdr>
              <w:divsChild>
                <w:div w:id="1191644737">
                  <w:marLeft w:val="0"/>
                  <w:marRight w:val="0"/>
                  <w:marTop w:val="0"/>
                  <w:marBottom w:val="0"/>
                  <w:divBdr>
                    <w:top w:val="none" w:sz="0" w:space="0" w:color="auto"/>
                    <w:left w:val="none" w:sz="0" w:space="0" w:color="auto"/>
                    <w:bottom w:val="none" w:sz="0" w:space="0" w:color="auto"/>
                    <w:right w:val="none" w:sz="0" w:space="0" w:color="auto"/>
                  </w:divBdr>
                  <w:divsChild>
                    <w:div w:id="1087460410">
                      <w:marLeft w:val="0"/>
                      <w:marRight w:val="0"/>
                      <w:marTop w:val="0"/>
                      <w:marBottom w:val="0"/>
                      <w:divBdr>
                        <w:top w:val="none" w:sz="0" w:space="0" w:color="auto"/>
                        <w:left w:val="none" w:sz="0" w:space="0" w:color="auto"/>
                        <w:bottom w:val="none" w:sz="0" w:space="0" w:color="auto"/>
                        <w:right w:val="none" w:sz="0" w:space="0" w:color="auto"/>
                      </w:divBdr>
                      <w:divsChild>
                        <w:div w:id="428963760">
                          <w:marLeft w:val="0"/>
                          <w:marRight w:val="0"/>
                          <w:marTop w:val="0"/>
                          <w:marBottom w:val="0"/>
                          <w:divBdr>
                            <w:top w:val="none" w:sz="0" w:space="0" w:color="auto"/>
                            <w:left w:val="none" w:sz="0" w:space="0" w:color="auto"/>
                            <w:bottom w:val="none" w:sz="0" w:space="0" w:color="auto"/>
                            <w:right w:val="none" w:sz="0" w:space="0" w:color="auto"/>
                          </w:divBdr>
                          <w:divsChild>
                            <w:div w:id="649943824">
                              <w:marLeft w:val="0"/>
                              <w:marRight w:val="0"/>
                              <w:marTop w:val="0"/>
                              <w:marBottom w:val="0"/>
                              <w:divBdr>
                                <w:top w:val="none" w:sz="0" w:space="0" w:color="auto"/>
                                <w:left w:val="none" w:sz="0" w:space="0" w:color="auto"/>
                                <w:bottom w:val="none" w:sz="0" w:space="0" w:color="auto"/>
                                <w:right w:val="none" w:sz="0" w:space="0" w:color="auto"/>
                              </w:divBdr>
                              <w:divsChild>
                                <w:div w:id="1676348092">
                                  <w:marLeft w:val="0"/>
                                  <w:marRight w:val="0"/>
                                  <w:marTop w:val="0"/>
                                  <w:marBottom w:val="0"/>
                                  <w:divBdr>
                                    <w:top w:val="none" w:sz="0" w:space="0" w:color="auto"/>
                                    <w:left w:val="none" w:sz="0" w:space="0" w:color="auto"/>
                                    <w:bottom w:val="none" w:sz="0" w:space="0" w:color="auto"/>
                                    <w:right w:val="none" w:sz="0" w:space="0" w:color="auto"/>
                                  </w:divBdr>
                                </w:div>
                                <w:div w:id="1441611092">
                                  <w:marLeft w:val="0"/>
                                  <w:marRight w:val="0"/>
                                  <w:marTop w:val="0"/>
                                  <w:marBottom w:val="0"/>
                                  <w:divBdr>
                                    <w:top w:val="none" w:sz="0" w:space="0" w:color="auto"/>
                                    <w:left w:val="none" w:sz="0" w:space="0" w:color="auto"/>
                                    <w:bottom w:val="none" w:sz="0" w:space="0" w:color="auto"/>
                                    <w:right w:val="none" w:sz="0" w:space="0" w:color="auto"/>
                                  </w:divBdr>
                                </w:div>
                                <w:div w:id="1444836775">
                                  <w:marLeft w:val="0"/>
                                  <w:marRight w:val="0"/>
                                  <w:marTop w:val="0"/>
                                  <w:marBottom w:val="0"/>
                                  <w:divBdr>
                                    <w:top w:val="none" w:sz="0" w:space="0" w:color="auto"/>
                                    <w:left w:val="none" w:sz="0" w:space="0" w:color="auto"/>
                                    <w:bottom w:val="none" w:sz="0" w:space="0" w:color="auto"/>
                                    <w:right w:val="none" w:sz="0" w:space="0" w:color="auto"/>
                                  </w:divBdr>
                                </w:div>
                                <w:div w:id="782072076">
                                  <w:marLeft w:val="0"/>
                                  <w:marRight w:val="0"/>
                                  <w:marTop w:val="0"/>
                                  <w:marBottom w:val="0"/>
                                  <w:divBdr>
                                    <w:top w:val="none" w:sz="0" w:space="0" w:color="auto"/>
                                    <w:left w:val="none" w:sz="0" w:space="0" w:color="auto"/>
                                    <w:bottom w:val="none" w:sz="0" w:space="0" w:color="auto"/>
                                    <w:right w:val="none" w:sz="0" w:space="0" w:color="auto"/>
                                  </w:divBdr>
                                </w:div>
                                <w:div w:id="1775051074">
                                  <w:marLeft w:val="0"/>
                                  <w:marRight w:val="0"/>
                                  <w:marTop w:val="0"/>
                                  <w:marBottom w:val="0"/>
                                  <w:divBdr>
                                    <w:top w:val="none" w:sz="0" w:space="0" w:color="auto"/>
                                    <w:left w:val="none" w:sz="0" w:space="0" w:color="auto"/>
                                    <w:bottom w:val="none" w:sz="0" w:space="0" w:color="auto"/>
                                    <w:right w:val="none" w:sz="0" w:space="0" w:color="auto"/>
                                  </w:divBdr>
                                </w:div>
                                <w:div w:id="1883781661">
                                  <w:marLeft w:val="0"/>
                                  <w:marRight w:val="0"/>
                                  <w:marTop w:val="0"/>
                                  <w:marBottom w:val="0"/>
                                  <w:divBdr>
                                    <w:top w:val="none" w:sz="0" w:space="0" w:color="auto"/>
                                    <w:left w:val="none" w:sz="0" w:space="0" w:color="auto"/>
                                    <w:bottom w:val="none" w:sz="0" w:space="0" w:color="auto"/>
                                    <w:right w:val="none" w:sz="0" w:space="0" w:color="auto"/>
                                  </w:divBdr>
                                </w:div>
                                <w:div w:id="187256479">
                                  <w:marLeft w:val="0"/>
                                  <w:marRight w:val="0"/>
                                  <w:marTop w:val="0"/>
                                  <w:marBottom w:val="0"/>
                                  <w:divBdr>
                                    <w:top w:val="none" w:sz="0" w:space="0" w:color="auto"/>
                                    <w:left w:val="none" w:sz="0" w:space="0" w:color="auto"/>
                                    <w:bottom w:val="none" w:sz="0" w:space="0" w:color="auto"/>
                                    <w:right w:val="none" w:sz="0" w:space="0" w:color="auto"/>
                                  </w:divBdr>
                                </w:div>
                                <w:div w:id="937104329">
                                  <w:marLeft w:val="0"/>
                                  <w:marRight w:val="0"/>
                                  <w:marTop w:val="0"/>
                                  <w:marBottom w:val="0"/>
                                  <w:divBdr>
                                    <w:top w:val="none" w:sz="0" w:space="0" w:color="auto"/>
                                    <w:left w:val="none" w:sz="0" w:space="0" w:color="auto"/>
                                    <w:bottom w:val="none" w:sz="0" w:space="0" w:color="auto"/>
                                    <w:right w:val="none" w:sz="0" w:space="0" w:color="auto"/>
                                  </w:divBdr>
                                </w:div>
                                <w:div w:id="73361473">
                                  <w:marLeft w:val="0"/>
                                  <w:marRight w:val="0"/>
                                  <w:marTop w:val="0"/>
                                  <w:marBottom w:val="0"/>
                                  <w:divBdr>
                                    <w:top w:val="none" w:sz="0" w:space="0" w:color="auto"/>
                                    <w:left w:val="none" w:sz="0" w:space="0" w:color="auto"/>
                                    <w:bottom w:val="none" w:sz="0" w:space="0" w:color="auto"/>
                                    <w:right w:val="none" w:sz="0" w:space="0" w:color="auto"/>
                                  </w:divBdr>
                                </w:div>
                                <w:div w:id="843713597">
                                  <w:marLeft w:val="0"/>
                                  <w:marRight w:val="0"/>
                                  <w:marTop w:val="0"/>
                                  <w:marBottom w:val="0"/>
                                  <w:divBdr>
                                    <w:top w:val="none" w:sz="0" w:space="0" w:color="auto"/>
                                    <w:left w:val="none" w:sz="0" w:space="0" w:color="auto"/>
                                    <w:bottom w:val="none" w:sz="0" w:space="0" w:color="auto"/>
                                    <w:right w:val="none" w:sz="0" w:space="0" w:color="auto"/>
                                  </w:divBdr>
                                </w:div>
                                <w:div w:id="294801399">
                                  <w:marLeft w:val="0"/>
                                  <w:marRight w:val="0"/>
                                  <w:marTop w:val="0"/>
                                  <w:marBottom w:val="0"/>
                                  <w:divBdr>
                                    <w:top w:val="none" w:sz="0" w:space="0" w:color="auto"/>
                                    <w:left w:val="none" w:sz="0" w:space="0" w:color="auto"/>
                                    <w:bottom w:val="none" w:sz="0" w:space="0" w:color="auto"/>
                                    <w:right w:val="none" w:sz="0" w:space="0" w:color="auto"/>
                                  </w:divBdr>
                                </w:div>
                                <w:div w:id="1610312432">
                                  <w:marLeft w:val="0"/>
                                  <w:marRight w:val="0"/>
                                  <w:marTop w:val="0"/>
                                  <w:marBottom w:val="0"/>
                                  <w:divBdr>
                                    <w:top w:val="none" w:sz="0" w:space="0" w:color="auto"/>
                                    <w:left w:val="none" w:sz="0" w:space="0" w:color="auto"/>
                                    <w:bottom w:val="none" w:sz="0" w:space="0" w:color="auto"/>
                                    <w:right w:val="none" w:sz="0" w:space="0" w:color="auto"/>
                                  </w:divBdr>
                                </w:div>
                                <w:div w:id="322590397">
                                  <w:marLeft w:val="0"/>
                                  <w:marRight w:val="0"/>
                                  <w:marTop w:val="0"/>
                                  <w:marBottom w:val="0"/>
                                  <w:divBdr>
                                    <w:top w:val="none" w:sz="0" w:space="0" w:color="auto"/>
                                    <w:left w:val="none" w:sz="0" w:space="0" w:color="auto"/>
                                    <w:bottom w:val="none" w:sz="0" w:space="0" w:color="auto"/>
                                    <w:right w:val="none" w:sz="0" w:space="0" w:color="auto"/>
                                  </w:divBdr>
                                </w:div>
                                <w:div w:id="922184706">
                                  <w:marLeft w:val="0"/>
                                  <w:marRight w:val="0"/>
                                  <w:marTop w:val="0"/>
                                  <w:marBottom w:val="0"/>
                                  <w:divBdr>
                                    <w:top w:val="none" w:sz="0" w:space="0" w:color="auto"/>
                                    <w:left w:val="none" w:sz="0" w:space="0" w:color="auto"/>
                                    <w:bottom w:val="none" w:sz="0" w:space="0" w:color="auto"/>
                                    <w:right w:val="none" w:sz="0" w:space="0" w:color="auto"/>
                                  </w:divBdr>
                                </w:div>
                                <w:div w:id="774397309">
                                  <w:marLeft w:val="0"/>
                                  <w:marRight w:val="0"/>
                                  <w:marTop w:val="0"/>
                                  <w:marBottom w:val="0"/>
                                  <w:divBdr>
                                    <w:top w:val="none" w:sz="0" w:space="0" w:color="auto"/>
                                    <w:left w:val="none" w:sz="0" w:space="0" w:color="auto"/>
                                    <w:bottom w:val="none" w:sz="0" w:space="0" w:color="auto"/>
                                    <w:right w:val="none" w:sz="0" w:space="0" w:color="auto"/>
                                  </w:divBdr>
                                </w:div>
                                <w:div w:id="619994941">
                                  <w:marLeft w:val="0"/>
                                  <w:marRight w:val="0"/>
                                  <w:marTop w:val="0"/>
                                  <w:marBottom w:val="0"/>
                                  <w:divBdr>
                                    <w:top w:val="none" w:sz="0" w:space="0" w:color="auto"/>
                                    <w:left w:val="none" w:sz="0" w:space="0" w:color="auto"/>
                                    <w:bottom w:val="none" w:sz="0" w:space="0" w:color="auto"/>
                                    <w:right w:val="none" w:sz="0" w:space="0" w:color="auto"/>
                                  </w:divBdr>
                                </w:div>
                                <w:div w:id="1155297632">
                                  <w:marLeft w:val="0"/>
                                  <w:marRight w:val="0"/>
                                  <w:marTop w:val="0"/>
                                  <w:marBottom w:val="0"/>
                                  <w:divBdr>
                                    <w:top w:val="none" w:sz="0" w:space="0" w:color="auto"/>
                                    <w:left w:val="none" w:sz="0" w:space="0" w:color="auto"/>
                                    <w:bottom w:val="none" w:sz="0" w:space="0" w:color="auto"/>
                                    <w:right w:val="none" w:sz="0" w:space="0" w:color="auto"/>
                                  </w:divBdr>
                                </w:div>
                                <w:div w:id="733701305">
                                  <w:marLeft w:val="0"/>
                                  <w:marRight w:val="0"/>
                                  <w:marTop w:val="0"/>
                                  <w:marBottom w:val="0"/>
                                  <w:divBdr>
                                    <w:top w:val="none" w:sz="0" w:space="0" w:color="auto"/>
                                    <w:left w:val="none" w:sz="0" w:space="0" w:color="auto"/>
                                    <w:bottom w:val="none" w:sz="0" w:space="0" w:color="auto"/>
                                    <w:right w:val="none" w:sz="0" w:space="0" w:color="auto"/>
                                  </w:divBdr>
                                </w:div>
                                <w:div w:id="789209186">
                                  <w:marLeft w:val="0"/>
                                  <w:marRight w:val="0"/>
                                  <w:marTop w:val="0"/>
                                  <w:marBottom w:val="0"/>
                                  <w:divBdr>
                                    <w:top w:val="none" w:sz="0" w:space="0" w:color="auto"/>
                                    <w:left w:val="none" w:sz="0" w:space="0" w:color="auto"/>
                                    <w:bottom w:val="none" w:sz="0" w:space="0" w:color="auto"/>
                                    <w:right w:val="none" w:sz="0" w:space="0" w:color="auto"/>
                                  </w:divBdr>
                                </w:div>
                                <w:div w:id="1120370113">
                                  <w:marLeft w:val="0"/>
                                  <w:marRight w:val="0"/>
                                  <w:marTop w:val="0"/>
                                  <w:marBottom w:val="0"/>
                                  <w:divBdr>
                                    <w:top w:val="none" w:sz="0" w:space="0" w:color="auto"/>
                                    <w:left w:val="none" w:sz="0" w:space="0" w:color="auto"/>
                                    <w:bottom w:val="none" w:sz="0" w:space="0" w:color="auto"/>
                                    <w:right w:val="none" w:sz="0" w:space="0" w:color="auto"/>
                                  </w:divBdr>
                                </w:div>
                                <w:div w:id="2031374241">
                                  <w:marLeft w:val="0"/>
                                  <w:marRight w:val="0"/>
                                  <w:marTop w:val="0"/>
                                  <w:marBottom w:val="0"/>
                                  <w:divBdr>
                                    <w:top w:val="none" w:sz="0" w:space="0" w:color="auto"/>
                                    <w:left w:val="none" w:sz="0" w:space="0" w:color="auto"/>
                                    <w:bottom w:val="none" w:sz="0" w:space="0" w:color="auto"/>
                                    <w:right w:val="none" w:sz="0" w:space="0" w:color="auto"/>
                                  </w:divBdr>
                                </w:div>
                                <w:div w:id="1934050232">
                                  <w:marLeft w:val="0"/>
                                  <w:marRight w:val="0"/>
                                  <w:marTop w:val="0"/>
                                  <w:marBottom w:val="0"/>
                                  <w:divBdr>
                                    <w:top w:val="none" w:sz="0" w:space="0" w:color="auto"/>
                                    <w:left w:val="none" w:sz="0" w:space="0" w:color="auto"/>
                                    <w:bottom w:val="none" w:sz="0" w:space="0" w:color="auto"/>
                                    <w:right w:val="none" w:sz="0" w:space="0" w:color="auto"/>
                                  </w:divBdr>
                                </w:div>
                                <w:div w:id="2034380139">
                                  <w:marLeft w:val="0"/>
                                  <w:marRight w:val="0"/>
                                  <w:marTop w:val="0"/>
                                  <w:marBottom w:val="0"/>
                                  <w:divBdr>
                                    <w:top w:val="none" w:sz="0" w:space="0" w:color="auto"/>
                                    <w:left w:val="none" w:sz="0" w:space="0" w:color="auto"/>
                                    <w:bottom w:val="none" w:sz="0" w:space="0" w:color="auto"/>
                                    <w:right w:val="none" w:sz="0" w:space="0" w:color="auto"/>
                                  </w:divBdr>
                                </w:div>
                                <w:div w:id="1948345170">
                                  <w:marLeft w:val="0"/>
                                  <w:marRight w:val="0"/>
                                  <w:marTop w:val="0"/>
                                  <w:marBottom w:val="0"/>
                                  <w:divBdr>
                                    <w:top w:val="none" w:sz="0" w:space="0" w:color="auto"/>
                                    <w:left w:val="none" w:sz="0" w:space="0" w:color="auto"/>
                                    <w:bottom w:val="none" w:sz="0" w:space="0" w:color="auto"/>
                                    <w:right w:val="none" w:sz="0" w:space="0" w:color="auto"/>
                                  </w:divBdr>
                                </w:div>
                                <w:div w:id="1583299437">
                                  <w:marLeft w:val="0"/>
                                  <w:marRight w:val="0"/>
                                  <w:marTop w:val="0"/>
                                  <w:marBottom w:val="0"/>
                                  <w:divBdr>
                                    <w:top w:val="none" w:sz="0" w:space="0" w:color="auto"/>
                                    <w:left w:val="none" w:sz="0" w:space="0" w:color="auto"/>
                                    <w:bottom w:val="none" w:sz="0" w:space="0" w:color="auto"/>
                                    <w:right w:val="none" w:sz="0" w:space="0" w:color="auto"/>
                                  </w:divBdr>
                                </w:div>
                                <w:div w:id="1852211185">
                                  <w:marLeft w:val="0"/>
                                  <w:marRight w:val="0"/>
                                  <w:marTop w:val="0"/>
                                  <w:marBottom w:val="0"/>
                                  <w:divBdr>
                                    <w:top w:val="none" w:sz="0" w:space="0" w:color="auto"/>
                                    <w:left w:val="none" w:sz="0" w:space="0" w:color="auto"/>
                                    <w:bottom w:val="none" w:sz="0" w:space="0" w:color="auto"/>
                                    <w:right w:val="none" w:sz="0" w:space="0" w:color="auto"/>
                                  </w:divBdr>
                                </w:div>
                                <w:div w:id="1731270262">
                                  <w:marLeft w:val="0"/>
                                  <w:marRight w:val="0"/>
                                  <w:marTop w:val="0"/>
                                  <w:marBottom w:val="0"/>
                                  <w:divBdr>
                                    <w:top w:val="none" w:sz="0" w:space="0" w:color="auto"/>
                                    <w:left w:val="none" w:sz="0" w:space="0" w:color="auto"/>
                                    <w:bottom w:val="none" w:sz="0" w:space="0" w:color="auto"/>
                                    <w:right w:val="none" w:sz="0" w:space="0" w:color="auto"/>
                                  </w:divBdr>
                                </w:div>
                                <w:div w:id="909315816">
                                  <w:marLeft w:val="0"/>
                                  <w:marRight w:val="0"/>
                                  <w:marTop w:val="0"/>
                                  <w:marBottom w:val="0"/>
                                  <w:divBdr>
                                    <w:top w:val="none" w:sz="0" w:space="0" w:color="auto"/>
                                    <w:left w:val="none" w:sz="0" w:space="0" w:color="auto"/>
                                    <w:bottom w:val="none" w:sz="0" w:space="0" w:color="auto"/>
                                    <w:right w:val="none" w:sz="0" w:space="0" w:color="auto"/>
                                  </w:divBdr>
                                </w:div>
                                <w:div w:id="1410732291">
                                  <w:marLeft w:val="0"/>
                                  <w:marRight w:val="0"/>
                                  <w:marTop w:val="0"/>
                                  <w:marBottom w:val="0"/>
                                  <w:divBdr>
                                    <w:top w:val="none" w:sz="0" w:space="0" w:color="auto"/>
                                    <w:left w:val="none" w:sz="0" w:space="0" w:color="auto"/>
                                    <w:bottom w:val="none" w:sz="0" w:space="0" w:color="auto"/>
                                    <w:right w:val="none" w:sz="0" w:space="0" w:color="auto"/>
                                  </w:divBdr>
                                </w:div>
                                <w:div w:id="493957328">
                                  <w:marLeft w:val="0"/>
                                  <w:marRight w:val="0"/>
                                  <w:marTop w:val="0"/>
                                  <w:marBottom w:val="0"/>
                                  <w:divBdr>
                                    <w:top w:val="none" w:sz="0" w:space="0" w:color="auto"/>
                                    <w:left w:val="none" w:sz="0" w:space="0" w:color="auto"/>
                                    <w:bottom w:val="none" w:sz="0" w:space="0" w:color="auto"/>
                                    <w:right w:val="none" w:sz="0" w:space="0" w:color="auto"/>
                                  </w:divBdr>
                                </w:div>
                                <w:div w:id="1008599195">
                                  <w:marLeft w:val="0"/>
                                  <w:marRight w:val="0"/>
                                  <w:marTop w:val="0"/>
                                  <w:marBottom w:val="0"/>
                                  <w:divBdr>
                                    <w:top w:val="none" w:sz="0" w:space="0" w:color="auto"/>
                                    <w:left w:val="none" w:sz="0" w:space="0" w:color="auto"/>
                                    <w:bottom w:val="none" w:sz="0" w:space="0" w:color="auto"/>
                                    <w:right w:val="none" w:sz="0" w:space="0" w:color="auto"/>
                                  </w:divBdr>
                                </w:div>
                                <w:div w:id="1021004974">
                                  <w:marLeft w:val="0"/>
                                  <w:marRight w:val="0"/>
                                  <w:marTop w:val="0"/>
                                  <w:marBottom w:val="0"/>
                                  <w:divBdr>
                                    <w:top w:val="none" w:sz="0" w:space="0" w:color="auto"/>
                                    <w:left w:val="none" w:sz="0" w:space="0" w:color="auto"/>
                                    <w:bottom w:val="none" w:sz="0" w:space="0" w:color="auto"/>
                                    <w:right w:val="none" w:sz="0" w:space="0" w:color="auto"/>
                                  </w:divBdr>
                                </w:div>
                                <w:div w:id="1569880532">
                                  <w:marLeft w:val="0"/>
                                  <w:marRight w:val="0"/>
                                  <w:marTop w:val="0"/>
                                  <w:marBottom w:val="0"/>
                                  <w:divBdr>
                                    <w:top w:val="none" w:sz="0" w:space="0" w:color="auto"/>
                                    <w:left w:val="none" w:sz="0" w:space="0" w:color="auto"/>
                                    <w:bottom w:val="none" w:sz="0" w:space="0" w:color="auto"/>
                                    <w:right w:val="none" w:sz="0" w:space="0" w:color="auto"/>
                                  </w:divBdr>
                                </w:div>
                                <w:div w:id="2003269267">
                                  <w:marLeft w:val="0"/>
                                  <w:marRight w:val="0"/>
                                  <w:marTop w:val="0"/>
                                  <w:marBottom w:val="0"/>
                                  <w:divBdr>
                                    <w:top w:val="none" w:sz="0" w:space="0" w:color="auto"/>
                                    <w:left w:val="none" w:sz="0" w:space="0" w:color="auto"/>
                                    <w:bottom w:val="none" w:sz="0" w:space="0" w:color="auto"/>
                                    <w:right w:val="none" w:sz="0" w:space="0" w:color="auto"/>
                                  </w:divBdr>
                                </w:div>
                                <w:div w:id="589973027">
                                  <w:marLeft w:val="0"/>
                                  <w:marRight w:val="0"/>
                                  <w:marTop w:val="0"/>
                                  <w:marBottom w:val="0"/>
                                  <w:divBdr>
                                    <w:top w:val="none" w:sz="0" w:space="0" w:color="auto"/>
                                    <w:left w:val="none" w:sz="0" w:space="0" w:color="auto"/>
                                    <w:bottom w:val="none" w:sz="0" w:space="0" w:color="auto"/>
                                    <w:right w:val="none" w:sz="0" w:space="0" w:color="auto"/>
                                  </w:divBdr>
                                </w:div>
                                <w:div w:id="934941102">
                                  <w:marLeft w:val="0"/>
                                  <w:marRight w:val="0"/>
                                  <w:marTop w:val="0"/>
                                  <w:marBottom w:val="0"/>
                                  <w:divBdr>
                                    <w:top w:val="none" w:sz="0" w:space="0" w:color="auto"/>
                                    <w:left w:val="none" w:sz="0" w:space="0" w:color="auto"/>
                                    <w:bottom w:val="none" w:sz="0" w:space="0" w:color="auto"/>
                                    <w:right w:val="none" w:sz="0" w:space="0" w:color="auto"/>
                                  </w:divBdr>
                                </w:div>
                                <w:div w:id="1152869355">
                                  <w:marLeft w:val="0"/>
                                  <w:marRight w:val="0"/>
                                  <w:marTop w:val="0"/>
                                  <w:marBottom w:val="0"/>
                                  <w:divBdr>
                                    <w:top w:val="none" w:sz="0" w:space="0" w:color="auto"/>
                                    <w:left w:val="none" w:sz="0" w:space="0" w:color="auto"/>
                                    <w:bottom w:val="none" w:sz="0" w:space="0" w:color="auto"/>
                                    <w:right w:val="none" w:sz="0" w:space="0" w:color="auto"/>
                                  </w:divBdr>
                                </w:div>
                                <w:div w:id="1306279850">
                                  <w:marLeft w:val="0"/>
                                  <w:marRight w:val="0"/>
                                  <w:marTop w:val="0"/>
                                  <w:marBottom w:val="0"/>
                                  <w:divBdr>
                                    <w:top w:val="none" w:sz="0" w:space="0" w:color="auto"/>
                                    <w:left w:val="none" w:sz="0" w:space="0" w:color="auto"/>
                                    <w:bottom w:val="none" w:sz="0" w:space="0" w:color="auto"/>
                                    <w:right w:val="none" w:sz="0" w:space="0" w:color="auto"/>
                                  </w:divBdr>
                                </w:div>
                                <w:div w:id="2126777139">
                                  <w:marLeft w:val="0"/>
                                  <w:marRight w:val="0"/>
                                  <w:marTop w:val="0"/>
                                  <w:marBottom w:val="0"/>
                                  <w:divBdr>
                                    <w:top w:val="none" w:sz="0" w:space="0" w:color="auto"/>
                                    <w:left w:val="none" w:sz="0" w:space="0" w:color="auto"/>
                                    <w:bottom w:val="none" w:sz="0" w:space="0" w:color="auto"/>
                                    <w:right w:val="none" w:sz="0" w:space="0" w:color="auto"/>
                                  </w:divBdr>
                                </w:div>
                                <w:div w:id="804275433">
                                  <w:marLeft w:val="0"/>
                                  <w:marRight w:val="0"/>
                                  <w:marTop w:val="0"/>
                                  <w:marBottom w:val="0"/>
                                  <w:divBdr>
                                    <w:top w:val="none" w:sz="0" w:space="0" w:color="auto"/>
                                    <w:left w:val="none" w:sz="0" w:space="0" w:color="auto"/>
                                    <w:bottom w:val="none" w:sz="0" w:space="0" w:color="auto"/>
                                    <w:right w:val="none" w:sz="0" w:space="0" w:color="auto"/>
                                  </w:divBdr>
                                </w:div>
                                <w:div w:id="1108433517">
                                  <w:marLeft w:val="0"/>
                                  <w:marRight w:val="0"/>
                                  <w:marTop w:val="0"/>
                                  <w:marBottom w:val="0"/>
                                  <w:divBdr>
                                    <w:top w:val="none" w:sz="0" w:space="0" w:color="auto"/>
                                    <w:left w:val="none" w:sz="0" w:space="0" w:color="auto"/>
                                    <w:bottom w:val="none" w:sz="0" w:space="0" w:color="auto"/>
                                    <w:right w:val="none" w:sz="0" w:space="0" w:color="auto"/>
                                  </w:divBdr>
                                </w:div>
                                <w:div w:id="569383325">
                                  <w:marLeft w:val="0"/>
                                  <w:marRight w:val="0"/>
                                  <w:marTop w:val="0"/>
                                  <w:marBottom w:val="0"/>
                                  <w:divBdr>
                                    <w:top w:val="none" w:sz="0" w:space="0" w:color="auto"/>
                                    <w:left w:val="none" w:sz="0" w:space="0" w:color="auto"/>
                                    <w:bottom w:val="none" w:sz="0" w:space="0" w:color="auto"/>
                                    <w:right w:val="none" w:sz="0" w:space="0" w:color="auto"/>
                                  </w:divBdr>
                                </w:div>
                                <w:div w:id="780804325">
                                  <w:marLeft w:val="0"/>
                                  <w:marRight w:val="0"/>
                                  <w:marTop w:val="0"/>
                                  <w:marBottom w:val="0"/>
                                  <w:divBdr>
                                    <w:top w:val="none" w:sz="0" w:space="0" w:color="auto"/>
                                    <w:left w:val="none" w:sz="0" w:space="0" w:color="auto"/>
                                    <w:bottom w:val="none" w:sz="0" w:space="0" w:color="auto"/>
                                    <w:right w:val="none" w:sz="0" w:space="0" w:color="auto"/>
                                  </w:divBdr>
                                </w:div>
                                <w:div w:id="92092622">
                                  <w:marLeft w:val="0"/>
                                  <w:marRight w:val="0"/>
                                  <w:marTop w:val="0"/>
                                  <w:marBottom w:val="0"/>
                                  <w:divBdr>
                                    <w:top w:val="none" w:sz="0" w:space="0" w:color="auto"/>
                                    <w:left w:val="none" w:sz="0" w:space="0" w:color="auto"/>
                                    <w:bottom w:val="none" w:sz="0" w:space="0" w:color="auto"/>
                                    <w:right w:val="none" w:sz="0" w:space="0" w:color="auto"/>
                                  </w:divBdr>
                                </w:div>
                                <w:div w:id="1424296565">
                                  <w:marLeft w:val="0"/>
                                  <w:marRight w:val="0"/>
                                  <w:marTop w:val="0"/>
                                  <w:marBottom w:val="0"/>
                                  <w:divBdr>
                                    <w:top w:val="none" w:sz="0" w:space="0" w:color="auto"/>
                                    <w:left w:val="none" w:sz="0" w:space="0" w:color="auto"/>
                                    <w:bottom w:val="none" w:sz="0" w:space="0" w:color="auto"/>
                                    <w:right w:val="none" w:sz="0" w:space="0" w:color="auto"/>
                                  </w:divBdr>
                                </w:div>
                                <w:div w:id="630870206">
                                  <w:marLeft w:val="0"/>
                                  <w:marRight w:val="0"/>
                                  <w:marTop w:val="0"/>
                                  <w:marBottom w:val="0"/>
                                  <w:divBdr>
                                    <w:top w:val="none" w:sz="0" w:space="0" w:color="auto"/>
                                    <w:left w:val="none" w:sz="0" w:space="0" w:color="auto"/>
                                    <w:bottom w:val="none" w:sz="0" w:space="0" w:color="auto"/>
                                    <w:right w:val="none" w:sz="0" w:space="0" w:color="auto"/>
                                  </w:divBdr>
                                </w:div>
                                <w:div w:id="966472586">
                                  <w:marLeft w:val="0"/>
                                  <w:marRight w:val="0"/>
                                  <w:marTop w:val="0"/>
                                  <w:marBottom w:val="0"/>
                                  <w:divBdr>
                                    <w:top w:val="none" w:sz="0" w:space="0" w:color="auto"/>
                                    <w:left w:val="none" w:sz="0" w:space="0" w:color="auto"/>
                                    <w:bottom w:val="none" w:sz="0" w:space="0" w:color="auto"/>
                                    <w:right w:val="none" w:sz="0" w:space="0" w:color="auto"/>
                                  </w:divBdr>
                                </w:div>
                                <w:div w:id="1553693279">
                                  <w:marLeft w:val="0"/>
                                  <w:marRight w:val="0"/>
                                  <w:marTop w:val="0"/>
                                  <w:marBottom w:val="0"/>
                                  <w:divBdr>
                                    <w:top w:val="none" w:sz="0" w:space="0" w:color="auto"/>
                                    <w:left w:val="none" w:sz="0" w:space="0" w:color="auto"/>
                                    <w:bottom w:val="none" w:sz="0" w:space="0" w:color="auto"/>
                                    <w:right w:val="none" w:sz="0" w:space="0" w:color="auto"/>
                                  </w:divBdr>
                                </w:div>
                                <w:div w:id="943609727">
                                  <w:marLeft w:val="0"/>
                                  <w:marRight w:val="0"/>
                                  <w:marTop w:val="0"/>
                                  <w:marBottom w:val="0"/>
                                  <w:divBdr>
                                    <w:top w:val="none" w:sz="0" w:space="0" w:color="auto"/>
                                    <w:left w:val="none" w:sz="0" w:space="0" w:color="auto"/>
                                    <w:bottom w:val="none" w:sz="0" w:space="0" w:color="auto"/>
                                    <w:right w:val="none" w:sz="0" w:space="0" w:color="auto"/>
                                  </w:divBdr>
                                </w:div>
                                <w:div w:id="983125310">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35468537">
                                  <w:marLeft w:val="0"/>
                                  <w:marRight w:val="0"/>
                                  <w:marTop w:val="0"/>
                                  <w:marBottom w:val="0"/>
                                  <w:divBdr>
                                    <w:top w:val="none" w:sz="0" w:space="0" w:color="auto"/>
                                    <w:left w:val="none" w:sz="0" w:space="0" w:color="auto"/>
                                    <w:bottom w:val="none" w:sz="0" w:space="0" w:color="auto"/>
                                    <w:right w:val="none" w:sz="0" w:space="0" w:color="auto"/>
                                  </w:divBdr>
                                </w:div>
                                <w:div w:id="1286498134">
                                  <w:marLeft w:val="0"/>
                                  <w:marRight w:val="0"/>
                                  <w:marTop w:val="0"/>
                                  <w:marBottom w:val="0"/>
                                  <w:divBdr>
                                    <w:top w:val="none" w:sz="0" w:space="0" w:color="auto"/>
                                    <w:left w:val="none" w:sz="0" w:space="0" w:color="auto"/>
                                    <w:bottom w:val="none" w:sz="0" w:space="0" w:color="auto"/>
                                    <w:right w:val="none" w:sz="0" w:space="0" w:color="auto"/>
                                  </w:divBdr>
                                </w:div>
                                <w:div w:id="1776288131">
                                  <w:marLeft w:val="0"/>
                                  <w:marRight w:val="0"/>
                                  <w:marTop w:val="0"/>
                                  <w:marBottom w:val="0"/>
                                  <w:divBdr>
                                    <w:top w:val="none" w:sz="0" w:space="0" w:color="auto"/>
                                    <w:left w:val="none" w:sz="0" w:space="0" w:color="auto"/>
                                    <w:bottom w:val="none" w:sz="0" w:space="0" w:color="auto"/>
                                    <w:right w:val="none" w:sz="0" w:space="0" w:color="auto"/>
                                  </w:divBdr>
                                </w:div>
                                <w:div w:id="2031368338">
                                  <w:marLeft w:val="0"/>
                                  <w:marRight w:val="0"/>
                                  <w:marTop w:val="0"/>
                                  <w:marBottom w:val="0"/>
                                  <w:divBdr>
                                    <w:top w:val="none" w:sz="0" w:space="0" w:color="auto"/>
                                    <w:left w:val="none" w:sz="0" w:space="0" w:color="auto"/>
                                    <w:bottom w:val="none" w:sz="0" w:space="0" w:color="auto"/>
                                    <w:right w:val="none" w:sz="0" w:space="0" w:color="auto"/>
                                  </w:divBdr>
                                </w:div>
                                <w:div w:id="1590121523">
                                  <w:marLeft w:val="0"/>
                                  <w:marRight w:val="0"/>
                                  <w:marTop w:val="0"/>
                                  <w:marBottom w:val="0"/>
                                  <w:divBdr>
                                    <w:top w:val="none" w:sz="0" w:space="0" w:color="auto"/>
                                    <w:left w:val="none" w:sz="0" w:space="0" w:color="auto"/>
                                    <w:bottom w:val="none" w:sz="0" w:space="0" w:color="auto"/>
                                    <w:right w:val="none" w:sz="0" w:space="0" w:color="auto"/>
                                  </w:divBdr>
                                </w:div>
                                <w:div w:id="1372994603">
                                  <w:marLeft w:val="0"/>
                                  <w:marRight w:val="0"/>
                                  <w:marTop w:val="0"/>
                                  <w:marBottom w:val="0"/>
                                  <w:divBdr>
                                    <w:top w:val="none" w:sz="0" w:space="0" w:color="auto"/>
                                    <w:left w:val="none" w:sz="0" w:space="0" w:color="auto"/>
                                    <w:bottom w:val="none" w:sz="0" w:space="0" w:color="auto"/>
                                    <w:right w:val="none" w:sz="0" w:space="0" w:color="auto"/>
                                  </w:divBdr>
                                </w:div>
                                <w:div w:id="1444767013">
                                  <w:marLeft w:val="0"/>
                                  <w:marRight w:val="0"/>
                                  <w:marTop w:val="0"/>
                                  <w:marBottom w:val="0"/>
                                  <w:divBdr>
                                    <w:top w:val="none" w:sz="0" w:space="0" w:color="auto"/>
                                    <w:left w:val="none" w:sz="0" w:space="0" w:color="auto"/>
                                    <w:bottom w:val="none" w:sz="0" w:space="0" w:color="auto"/>
                                    <w:right w:val="none" w:sz="0" w:space="0" w:color="auto"/>
                                  </w:divBdr>
                                </w:div>
                                <w:div w:id="1673803080">
                                  <w:marLeft w:val="0"/>
                                  <w:marRight w:val="0"/>
                                  <w:marTop w:val="0"/>
                                  <w:marBottom w:val="0"/>
                                  <w:divBdr>
                                    <w:top w:val="none" w:sz="0" w:space="0" w:color="auto"/>
                                    <w:left w:val="none" w:sz="0" w:space="0" w:color="auto"/>
                                    <w:bottom w:val="none" w:sz="0" w:space="0" w:color="auto"/>
                                    <w:right w:val="none" w:sz="0" w:space="0" w:color="auto"/>
                                  </w:divBdr>
                                </w:div>
                                <w:div w:id="464008194">
                                  <w:marLeft w:val="0"/>
                                  <w:marRight w:val="0"/>
                                  <w:marTop w:val="0"/>
                                  <w:marBottom w:val="0"/>
                                  <w:divBdr>
                                    <w:top w:val="none" w:sz="0" w:space="0" w:color="auto"/>
                                    <w:left w:val="none" w:sz="0" w:space="0" w:color="auto"/>
                                    <w:bottom w:val="none" w:sz="0" w:space="0" w:color="auto"/>
                                    <w:right w:val="none" w:sz="0" w:space="0" w:color="auto"/>
                                  </w:divBdr>
                                </w:div>
                                <w:div w:id="1415973092">
                                  <w:marLeft w:val="0"/>
                                  <w:marRight w:val="0"/>
                                  <w:marTop w:val="0"/>
                                  <w:marBottom w:val="0"/>
                                  <w:divBdr>
                                    <w:top w:val="none" w:sz="0" w:space="0" w:color="auto"/>
                                    <w:left w:val="none" w:sz="0" w:space="0" w:color="auto"/>
                                    <w:bottom w:val="none" w:sz="0" w:space="0" w:color="auto"/>
                                    <w:right w:val="none" w:sz="0" w:space="0" w:color="auto"/>
                                  </w:divBdr>
                                </w:div>
                                <w:div w:id="522742485">
                                  <w:marLeft w:val="0"/>
                                  <w:marRight w:val="0"/>
                                  <w:marTop w:val="0"/>
                                  <w:marBottom w:val="0"/>
                                  <w:divBdr>
                                    <w:top w:val="none" w:sz="0" w:space="0" w:color="auto"/>
                                    <w:left w:val="none" w:sz="0" w:space="0" w:color="auto"/>
                                    <w:bottom w:val="none" w:sz="0" w:space="0" w:color="auto"/>
                                    <w:right w:val="none" w:sz="0" w:space="0" w:color="auto"/>
                                  </w:divBdr>
                                </w:div>
                                <w:div w:id="622811209">
                                  <w:marLeft w:val="0"/>
                                  <w:marRight w:val="0"/>
                                  <w:marTop w:val="0"/>
                                  <w:marBottom w:val="0"/>
                                  <w:divBdr>
                                    <w:top w:val="none" w:sz="0" w:space="0" w:color="auto"/>
                                    <w:left w:val="none" w:sz="0" w:space="0" w:color="auto"/>
                                    <w:bottom w:val="none" w:sz="0" w:space="0" w:color="auto"/>
                                    <w:right w:val="none" w:sz="0" w:space="0" w:color="auto"/>
                                  </w:divBdr>
                                </w:div>
                                <w:div w:id="493690335">
                                  <w:marLeft w:val="0"/>
                                  <w:marRight w:val="0"/>
                                  <w:marTop w:val="0"/>
                                  <w:marBottom w:val="0"/>
                                  <w:divBdr>
                                    <w:top w:val="none" w:sz="0" w:space="0" w:color="auto"/>
                                    <w:left w:val="none" w:sz="0" w:space="0" w:color="auto"/>
                                    <w:bottom w:val="none" w:sz="0" w:space="0" w:color="auto"/>
                                    <w:right w:val="none" w:sz="0" w:space="0" w:color="auto"/>
                                  </w:divBdr>
                                </w:div>
                                <w:div w:id="249587586">
                                  <w:marLeft w:val="0"/>
                                  <w:marRight w:val="0"/>
                                  <w:marTop w:val="0"/>
                                  <w:marBottom w:val="0"/>
                                  <w:divBdr>
                                    <w:top w:val="none" w:sz="0" w:space="0" w:color="auto"/>
                                    <w:left w:val="none" w:sz="0" w:space="0" w:color="auto"/>
                                    <w:bottom w:val="none" w:sz="0" w:space="0" w:color="auto"/>
                                    <w:right w:val="none" w:sz="0" w:space="0" w:color="auto"/>
                                  </w:divBdr>
                                </w:div>
                                <w:div w:id="2115662316">
                                  <w:marLeft w:val="0"/>
                                  <w:marRight w:val="0"/>
                                  <w:marTop w:val="0"/>
                                  <w:marBottom w:val="0"/>
                                  <w:divBdr>
                                    <w:top w:val="none" w:sz="0" w:space="0" w:color="auto"/>
                                    <w:left w:val="none" w:sz="0" w:space="0" w:color="auto"/>
                                    <w:bottom w:val="none" w:sz="0" w:space="0" w:color="auto"/>
                                    <w:right w:val="none" w:sz="0" w:space="0" w:color="auto"/>
                                  </w:divBdr>
                                </w:div>
                                <w:div w:id="591470313">
                                  <w:marLeft w:val="0"/>
                                  <w:marRight w:val="0"/>
                                  <w:marTop w:val="0"/>
                                  <w:marBottom w:val="0"/>
                                  <w:divBdr>
                                    <w:top w:val="none" w:sz="0" w:space="0" w:color="auto"/>
                                    <w:left w:val="none" w:sz="0" w:space="0" w:color="auto"/>
                                    <w:bottom w:val="none" w:sz="0" w:space="0" w:color="auto"/>
                                    <w:right w:val="none" w:sz="0" w:space="0" w:color="auto"/>
                                  </w:divBdr>
                                </w:div>
                                <w:div w:id="1496990472">
                                  <w:marLeft w:val="0"/>
                                  <w:marRight w:val="0"/>
                                  <w:marTop w:val="0"/>
                                  <w:marBottom w:val="0"/>
                                  <w:divBdr>
                                    <w:top w:val="none" w:sz="0" w:space="0" w:color="auto"/>
                                    <w:left w:val="none" w:sz="0" w:space="0" w:color="auto"/>
                                    <w:bottom w:val="none" w:sz="0" w:space="0" w:color="auto"/>
                                    <w:right w:val="none" w:sz="0" w:space="0" w:color="auto"/>
                                  </w:divBdr>
                                </w:div>
                                <w:div w:id="760370603">
                                  <w:marLeft w:val="0"/>
                                  <w:marRight w:val="0"/>
                                  <w:marTop w:val="0"/>
                                  <w:marBottom w:val="0"/>
                                  <w:divBdr>
                                    <w:top w:val="none" w:sz="0" w:space="0" w:color="auto"/>
                                    <w:left w:val="none" w:sz="0" w:space="0" w:color="auto"/>
                                    <w:bottom w:val="none" w:sz="0" w:space="0" w:color="auto"/>
                                    <w:right w:val="none" w:sz="0" w:space="0" w:color="auto"/>
                                  </w:divBdr>
                                </w:div>
                                <w:div w:id="832911376">
                                  <w:marLeft w:val="0"/>
                                  <w:marRight w:val="0"/>
                                  <w:marTop w:val="0"/>
                                  <w:marBottom w:val="0"/>
                                  <w:divBdr>
                                    <w:top w:val="none" w:sz="0" w:space="0" w:color="auto"/>
                                    <w:left w:val="none" w:sz="0" w:space="0" w:color="auto"/>
                                    <w:bottom w:val="none" w:sz="0" w:space="0" w:color="auto"/>
                                    <w:right w:val="none" w:sz="0" w:space="0" w:color="auto"/>
                                  </w:divBdr>
                                </w:div>
                                <w:div w:id="1457794363">
                                  <w:marLeft w:val="0"/>
                                  <w:marRight w:val="0"/>
                                  <w:marTop w:val="0"/>
                                  <w:marBottom w:val="0"/>
                                  <w:divBdr>
                                    <w:top w:val="none" w:sz="0" w:space="0" w:color="auto"/>
                                    <w:left w:val="none" w:sz="0" w:space="0" w:color="auto"/>
                                    <w:bottom w:val="none" w:sz="0" w:space="0" w:color="auto"/>
                                    <w:right w:val="none" w:sz="0" w:space="0" w:color="auto"/>
                                  </w:divBdr>
                                </w:div>
                                <w:div w:id="1430538987">
                                  <w:marLeft w:val="0"/>
                                  <w:marRight w:val="0"/>
                                  <w:marTop w:val="0"/>
                                  <w:marBottom w:val="0"/>
                                  <w:divBdr>
                                    <w:top w:val="none" w:sz="0" w:space="0" w:color="auto"/>
                                    <w:left w:val="none" w:sz="0" w:space="0" w:color="auto"/>
                                    <w:bottom w:val="none" w:sz="0" w:space="0" w:color="auto"/>
                                    <w:right w:val="none" w:sz="0" w:space="0" w:color="auto"/>
                                  </w:divBdr>
                                </w:div>
                                <w:div w:id="872040629">
                                  <w:marLeft w:val="0"/>
                                  <w:marRight w:val="0"/>
                                  <w:marTop w:val="0"/>
                                  <w:marBottom w:val="0"/>
                                  <w:divBdr>
                                    <w:top w:val="none" w:sz="0" w:space="0" w:color="auto"/>
                                    <w:left w:val="none" w:sz="0" w:space="0" w:color="auto"/>
                                    <w:bottom w:val="none" w:sz="0" w:space="0" w:color="auto"/>
                                    <w:right w:val="none" w:sz="0" w:space="0" w:color="auto"/>
                                  </w:divBdr>
                                </w:div>
                                <w:div w:id="1399670839">
                                  <w:marLeft w:val="0"/>
                                  <w:marRight w:val="0"/>
                                  <w:marTop w:val="0"/>
                                  <w:marBottom w:val="0"/>
                                  <w:divBdr>
                                    <w:top w:val="none" w:sz="0" w:space="0" w:color="auto"/>
                                    <w:left w:val="none" w:sz="0" w:space="0" w:color="auto"/>
                                    <w:bottom w:val="none" w:sz="0" w:space="0" w:color="auto"/>
                                    <w:right w:val="none" w:sz="0" w:space="0" w:color="auto"/>
                                  </w:divBdr>
                                </w:div>
                                <w:div w:id="2033653626">
                                  <w:marLeft w:val="0"/>
                                  <w:marRight w:val="0"/>
                                  <w:marTop w:val="0"/>
                                  <w:marBottom w:val="0"/>
                                  <w:divBdr>
                                    <w:top w:val="none" w:sz="0" w:space="0" w:color="auto"/>
                                    <w:left w:val="none" w:sz="0" w:space="0" w:color="auto"/>
                                    <w:bottom w:val="none" w:sz="0" w:space="0" w:color="auto"/>
                                    <w:right w:val="none" w:sz="0" w:space="0" w:color="auto"/>
                                  </w:divBdr>
                                </w:div>
                                <w:div w:id="982151943">
                                  <w:marLeft w:val="0"/>
                                  <w:marRight w:val="0"/>
                                  <w:marTop w:val="0"/>
                                  <w:marBottom w:val="0"/>
                                  <w:divBdr>
                                    <w:top w:val="none" w:sz="0" w:space="0" w:color="auto"/>
                                    <w:left w:val="none" w:sz="0" w:space="0" w:color="auto"/>
                                    <w:bottom w:val="none" w:sz="0" w:space="0" w:color="auto"/>
                                    <w:right w:val="none" w:sz="0" w:space="0" w:color="auto"/>
                                  </w:divBdr>
                                </w:div>
                                <w:div w:id="2010793997">
                                  <w:marLeft w:val="0"/>
                                  <w:marRight w:val="0"/>
                                  <w:marTop w:val="0"/>
                                  <w:marBottom w:val="0"/>
                                  <w:divBdr>
                                    <w:top w:val="none" w:sz="0" w:space="0" w:color="auto"/>
                                    <w:left w:val="none" w:sz="0" w:space="0" w:color="auto"/>
                                    <w:bottom w:val="none" w:sz="0" w:space="0" w:color="auto"/>
                                    <w:right w:val="none" w:sz="0" w:space="0" w:color="auto"/>
                                  </w:divBdr>
                                </w:div>
                                <w:div w:id="946350483">
                                  <w:marLeft w:val="0"/>
                                  <w:marRight w:val="0"/>
                                  <w:marTop w:val="0"/>
                                  <w:marBottom w:val="0"/>
                                  <w:divBdr>
                                    <w:top w:val="none" w:sz="0" w:space="0" w:color="auto"/>
                                    <w:left w:val="none" w:sz="0" w:space="0" w:color="auto"/>
                                    <w:bottom w:val="none" w:sz="0" w:space="0" w:color="auto"/>
                                    <w:right w:val="none" w:sz="0" w:space="0" w:color="auto"/>
                                  </w:divBdr>
                                </w:div>
                                <w:div w:id="169377549">
                                  <w:marLeft w:val="0"/>
                                  <w:marRight w:val="0"/>
                                  <w:marTop w:val="0"/>
                                  <w:marBottom w:val="0"/>
                                  <w:divBdr>
                                    <w:top w:val="none" w:sz="0" w:space="0" w:color="auto"/>
                                    <w:left w:val="none" w:sz="0" w:space="0" w:color="auto"/>
                                    <w:bottom w:val="none" w:sz="0" w:space="0" w:color="auto"/>
                                    <w:right w:val="none" w:sz="0" w:space="0" w:color="auto"/>
                                  </w:divBdr>
                                </w:div>
                                <w:div w:id="14506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213295">
      <w:bodyDiv w:val="1"/>
      <w:marLeft w:val="0"/>
      <w:marRight w:val="0"/>
      <w:marTop w:val="0"/>
      <w:marBottom w:val="0"/>
      <w:divBdr>
        <w:top w:val="none" w:sz="0" w:space="0" w:color="auto"/>
        <w:left w:val="none" w:sz="0" w:space="0" w:color="auto"/>
        <w:bottom w:val="none" w:sz="0" w:space="0" w:color="auto"/>
        <w:right w:val="none" w:sz="0" w:space="0" w:color="auto"/>
      </w:divBdr>
    </w:div>
    <w:div w:id="358094384">
      <w:bodyDiv w:val="1"/>
      <w:marLeft w:val="0"/>
      <w:marRight w:val="0"/>
      <w:marTop w:val="0"/>
      <w:marBottom w:val="0"/>
      <w:divBdr>
        <w:top w:val="none" w:sz="0" w:space="0" w:color="auto"/>
        <w:left w:val="none" w:sz="0" w:space="0" w:color="auto"/>
        <w:bottom w:val="none" w:sz="0" w:space="0" w:color="auto"/>
        <w:right w:val="none" w:sz="0" w:space="0" w:color="auto"/>
      </w:divBdr>
    </w:div>
    <w:div w:id="415172085">
      <w:bodyDiv w:val="1"/>
      <w:marLeft w:val="0"/>
      <w:marRight w:val="0"/>
      <w:marTop w:val="0"/>
      <w:marBottom w:val="0"/>
      <w:divBdr>
        <w:top w:val="none" w:sz="0" w:space="0" w:color="auto"/>
        <w:left w:val="none" w:sz="0" w:space="0" w:color="auto"/>
        <w:bottom w:val="none" w:sz="0" w:space="0" w:color="auto"/>
        <w:right w:val="none" w:sz="0" w:space="0" w:color="auto"/>
      </w:divBdr>
    </w:div>
    <w:div w:id="415443747">
      <w:bodyDiv w:val="1"/>
      <w:marLeft w:val="0"/>
      <w:marRight w:val="0"/>
      <w:marTop w:val="0"/>
      <w:marBottom w:val="0"/>
      <w:divBdr>
        <w:top w:val="none" w:sz="0" w:space="0" w:color="auto"/>
        <w:left w:val="none" w:sz="0" w:space="0" w:color="auto"/>
        <w:bottom w:val="none" w:sz="0" w:space="0" w:color="auto"/>
        <w:right w:val="none" w:sz="0" w:space="0" w:color="auto"/>
      </w:divBdr>
    </w:div>
    <w:div w:id="450251319">
      <w:bodyDiv w:val="1"/>
      <w:marLeft w:val="0"/>
      <w:marRight w:val="0"/>
      <w:marTop w:val="0"/>
      <w:marBottom w:val="0"/>
      <w:divBdr>
        <w:top w:val="none" w:sz="0" w:space="0" w:color="auto"/>
        <w:left w:val="none" w:sz="0" w:space="0" w:color="auto"/>
        <w:bottom w:val="none" w:sz="0" w:space="0" w:color="auto"/>
        <w:right w:val="none" w:sz="0" w:space="0" w:color="auto"/>
      </w:divBdr>
    </w:div>
    <w:div w:id="468937272">
      <w:bodyDiv w:val="1"/>
      <w:marLeft w:val="0"/>
      <w:marRight w:val="0"/>
      <w:marTop w:val="0"/>
      <w:marBottom w:val="0"/>
      <w:divBdr>
        <w:top w:val="none" w:sz="0" w:space="0" w:color="auto"/>
        <w:left w:val="none" w:sz="0" w:space="0" w:color="auto"/>
        <w:bottom w:val="none" w:sz="0" w:space="0" w:color="auto"/>
        <w:right w:val="none" w:sz="0" w:space="0" w:color="auto"/>
      </w:divBdr>
    </w:div>
    <w:div w:id="535771714">
      <w:bodyDiv w:val="1"/>
      <w:marLeft w:val="0"/>
      <w:marRight w:val="0"/>
      <w:marTop w:val="0"/>
      <w:marBottom w:val="0"/>
      <w:divBdr>
        <w:top w:val="none" w:sz="0" w:space="0" w:color="auto"/>
        <w:left w:val="none" w:sz="0" w:space="0" w:color="auto"/>
        <w:bottom w:val="none" w:sz="0" w:space="0" w:color="auto"/>
        <w:right w:val="none" w:sz="0" w:space="0" w:color="auto"/>
      </w:divBdr>
    </w:div>
    <w:div w:id="545682221">
      <w:bodyDiv w:val="1"/>
      <w:marLeft w:val="0"/>
      <w:marRight w:val="0"/>
      <w:marTop w:val="0"/>
      <w:marBottom w:val="0"/>
      <w:divBdr>
        <w:top w:val="none" w:sz="0" w:space="0" w:color="auto"/>
        <w:left w:val="none" w:sz="0" w:space="0" w:color="auto"/>
        <w:bottom w:val="none" w:sz="0" w:space="0" w:color="auto"/>
        <w:right w:val="none" w:sz="0" w:space="0" w:color="auto"/>
      </w:divBdr>
    </w:div>
    <w:div w:id="551036426">
      <w:bodyDiv w:val="1"/>
      <w:marLeft w:val="0"/>
      <w:marRight w:val="0"/>
      <w:marTop w:val="0"/>
      <w:marBottom w:val="0"/>
      <w:divBdr>
        <w:top w:val="none" w:sz="0" w:space="0" w:color="auto"/>
        <w:left w:val="none" w:sz="0" w:space="0" w:color="auto"/>
        <w:bottom w:val="none" w:sz="0" w:space="0" w:color="auto"/>
        <w:right w:val="none" w:sz="0" w:space="0" w:color="auto"/>
      </w:divBdr>
    </w:div>
    <w:div w:id="583148318">
      <w:bodyDiv w:val="1"/>
      <w:marLeft w:val="0"/>
      <w:marRight w:val="0"/>
      <w:marTop w:val="0"/>
      <w:marBottom w:val="0"/>
      <w:divBdr>
        <w:top w:val="none" w:sz="0" w:space="0" w:color="auto"/>
        <w:left w:val="none" w:sz="0" w:space="0" w:color="auto"/>
        <w:bottom w:val="none" w:sz="0" w:space="0" w:color="auto"/>
        <w:right w:val="none" w:sz="0" w:space="0" w:color="auto"/>
      </w:divBdr>
      <w:divsChild>
        <w:div w:id="1269892881">
          <w:marLeft w:val="0"/>
          <w:marRight w:val="0"/>
          <w:marTop w:val="0"/>
          <w:marBottom w:val="0"/>
          <w:divBdr>
            <w:top w:val="none" w:sz="0" w:space="0" w:color="auto"/>
            <w:left w:val="none" w:sz="0" w:space="0" w:color="auto"/>
            <w:bottom w:val="none" w:sz="0" w:space="0" w:color="auto"/>
            <w:right w:val="none" w:sz="0" w:space="0" w:color="auto"/>
          </w:divBdr>
        </w:div>
      </w:divsChild>
    </w:div>
    <w:div w:id="624194997">
      <w:bodyDiv w:val="1"/>
      <w:marLeft w:val="0"/>
      <w:marRight w:val="0"/>
      <w:marTop w:val="0"/>
      <w:marBottom w:val="0"/>
      <w:divBdr>
        <w:top w:val="none" w:sz="0" w:space="0" w:color="auto"/>
        <w:left w:val="none" w:sz="0" w:space="0" w:color="auto"/>
        <w:bottom w:val="none" w:sz="0" w:space="0" w:color="auto"/>
        <w:right w:val="none" w:sz="0" w:space="0" w:color="auto"/>
      </w:divBdr>
    </w:div>
    <w:div w:id="655108893">
      <w:bodyDiv w:val="1"/>
      <w:marLeft w:val="0"/>
      <w:marRight w:val="0"/>
      <w:marTop w:val="0"/>
      <w:marBottom w:val="0"/>
      <w:divBdr>
        <w:top w:val="none" w:sz="0" w:space="0" w:color="auto"/>
        <w:left w:val="none" w:sz="0" w:space="0" w:color="auto"/>
        <w:bottom w:val="none" w:sz="0" w:space="0" w:color="auto"/>
        <w:right w:val="none" w:sz="0" w:space="0" w:color="auto"/>
      </w:divBdr>
    </w:div>
    <w:div w:id="692196460">
      <w:bodyDiv w:val="1"/>
      <w:marLeft w:val="0"/>
      <w:marRight w:val="0"/>
      <w:marTop w:val="0"/>
      <w:marBottom w:val="0"/>
      <w:divBdr>
        <w:top w:val="none" w:sz="0" w:space="0" w:color="auto"/>
        <w:left w:val="none" w:sz="0" w:space="0" w:color="auto"/>
        <w:bottom w:val="none" w:sz="0" w:space="0" w:color="auto"/>
        <w:right w:val="none" w:sz="0" w:space="0" w:color="auto"/>
      </w:divBdr>
    </w:div>
    <w:div w:id="729229411">
      <w:bodyDiv w:val="1"/>
      <w:marLeft w:val="0"/>
      <w:marRight w:val="0"/>
      <w:marTop w:val="0"/>
      <w:marBottom w:val="0"/>
      <w:divBdr>
        <w:top w:val="none" w:sz="0" w:space="0" w:color="auto"/>
        <w:left w:val="none" w:sz="0" w:space="0" w:color="auto"/>
        <w:bottom w:val="none" w:sz="0" w:space="0" w:color="auto"/>
        <w:right w:val="none" w:sz="0" w:space="0" w:color="auto"/>
      </w:divBdr>
    </w:div>
    <w:div w:id="784692957">
      <w:bodyDiv w:val="1"/>
      <w:marLeft w:val="0"/>
      <w:marRight w:val="0"/>
      <w:marTop w:val="0"/>
      <w:marBottom w:val="0"/>
      <w:divBdr>
        <w:top w:val="none" w:sz="0" w:space="0" w:color="auto"/>
        <w:left w:val="none" w:sz="0" w:space="0" w:color="auto"/>
        <w:bottom w:val="none" w:sz="0" w:space="0" w:color="auto"/>
        <w:right w:val="none" w:sz="0" w:space="0" w:color="auto"/>
      </w:divBdr>
    </w:div>
    <w:div w:id="812481238">
      <w:bodyDiv w:val="1"/>
      <w:marLeft w:val="0"/>
      <w:marRight w:val="0"/>
      <w:marTop w:val="0"/>
      <w:marBottom w:val="0"/>
      <w:divBdr>
        <w:top w:val="none" w:sz="0" w:space="0" w:color="auto"/>
        <w:left w:val="none" w:sz="0" w:space="0" w:color="auto"/>
        <w:bottom w:val="none" w:sz="0" w:space="0" w:color="auto"/>
        <w:right w:val="none" w:sz="0" w:space="0" w:color="auto"/>
      </w:divBdr>
    </w:div>
    <w:div w:id="839000815">
      <w:bodyDiv w:val="1"/>
      <w:marLeft w:val="0"/>
      <w:marRight w:val="0"/>
      <w:marTop w:val="0"/>
      <w:marBottom w:val="0"/>
      <w:divBdr>
        <w:top w:val="none" w:sz="0" w:space="0" w:color="auto"/>
        <w:left w:val="none" w:sz="0" w:space="0" w:color="auto"/>
        <w:bottom w:val="none" w:sz="0" w:space="0" w:color="auto"/>
        <w:right w:val="none" w:sz="0" w:space="0" w:color="auto"/>
      </w:divBdr>
    </w:div>
    <w:div w:id="840002427">
      <w:bodyDiv w:val="1"/>
      <w:marLeft w:val="0"/>
      <w:marRight w:val="0"/>
      <w:marTop w:val="0"/>
      <w:marBottom w:val="0"/>
      <w:divBdr>
        <w:top w:val="none" w:sz="0" w:space="0" w:color="auto"/>
        <w:left w:val="none" w:sz="0" w:space="0" w:color="auto"/>
        <w:bottom w:val="none" w:sz="0" w:space="0" w:color="auto"/>
        <w:right w:val="none" w:sz="0" w:space="0" w:color="auto"/>
      </w:divBdr>
    </w:div>
    <w:div w:id="845896997">
      <w:bodyDiv w:val="1"/>
      <w:marLeft w:val="0"/>
      <w:marRight w:val="0"/>
      <w:marTop w:val="0"/>
      <w:marBottom w:val="0"/>
      <w:divBdr>
        <w:top w:val="none" w:sz="0" w:space="0" w:color="auto"/>
        <w:left w:val="none" w:sz="0" w:space="0" w:color="auto"/>
        <w:bottom w:val="none" w:sz="0" w:space="0" w:color="auto"/>
        <w:right w:val="none" w:sz="0" w:space="0" w:color="auto"/>
      </w:divBdr>
    </w:div>
    <w:div w:id="881095789">
      <w:bodyDiv w:val="1"/>
      <w:marLeft w:val="0"/>
      <w:marRight w:val="0"/>
      <w:marTop w:val="0"/>
      <w:marBottom w:val="0"/>
      <w:divBdr>
        <w:top w:val="none" w:sz="0" w:space="0" w:color="auto"/>
        <w:left w:val="none" w:sz="0" w:space="0" w:color="auto"/>
        <w:bottom w:val="none" w:sz="0" w:space="0" w:color="auto"/>
        <w:right w:val="none" w:sz="0" w:space="0" w:color="auto"/>
      </w:divBdr>
    </w:div>
    <w:div w:id="955721863">
      <w:bodyDiv w:val="1"/>
      <w:marLeft w:val="0"/>
      <w:marRight w:val="0"/>
      <w:marTop w:val="0"/>
      <w:marBottom w:val="0"/>
      <w:divBdr>
        <w:top w:val="none" w:sz="0" w:space="0" w:color="auto"/>
        <w:left w:val="none" w:sz="0" w:space="0" w:color="auto"/>
        <w:bottom w:val="none" w:sz="0" w:space="0" w:color="auto"/>
        <w:right w:val="none" w:sz="0" w:space="0" w:color="auto"/>
      </w:divBdr>
    </w:div>
    <w:div w:id="1013338795">
      <w:bodyDiv w:val="1"/>
      <w:marLeft w:val="0"/>
      <w:marRight w:val="0"/>
      <w:marTop w:val="0"/>
      <w:marBottom w:val="0"/>
      <w:divBdr>
        <w:top w:val="none" w:sz="0" w:space="0" w:color="auto"/>
        <w:left w:val="none" w:sz="0" w:space="0" w:color="auto"/>
        <w:bottom w:val="none" w:sz="0" w:space="0" w:color="auto"/>
        <w:right w:val="none" w:sz="0" w:space="0" w:color="auto"/>
      </w:divBdr>
    </w:div>
    <w:div w:id="1018041543">
      <w:bodyDiv w:val="1"/>
      <w:marLeft w:val="0"/>
      <w:marRight w:val="0"/>
      <w:marTop w:val="0"/>
      <w:marBottom w:val="0"/>
      <w:divBdr>
        <w:top w:val="none" w:sz="0" w:space="0" w:color="auto"/>
        <w:left w:val="none" w:sz="0" w:space="0" w:color="auto"/>
        <w:bottom w:val="none" w:sz="0" w:space="0" w:color="auto"/>
        <w:right w:val="none" w:sz="0" w:space="0" w:color="auto"/>
      </w:divBdr>
    </w:div>
    <w:div w:id="1057633323">
      <w:bodyDiv w:val="1"/>
      <w:marLeft w:val="0"/>
      <w:marRight w:val="0"/>
      <w:marTop w:val="0"/>
      <w:marBottom w:val="0"/>
      <w:divBdr>
        <w:top w:val="none" w:sz="0" w:space="0" w:color="auto"/>
        <w:left w:val="none" w:sz="0" w:space="0" w:color="auto"/>
        <w:bottom w:val="none" w:sz="0" w:space="0" w:color="auto"/>
        <w:right w:val="none" w:sz="0" w:space="0" w:color="auto"/>
      </w:divBdr>
    </w:div>
    <w:div w:id="1061290325">
      <w:bodyDiv w:val="1"/>
      <w:marLeft w:val="0"/>
      <w:marRight w:val="0"/>
      <w:marTop w:val="0"/>
      <w:marBottom w:val="0"/>
      <w:divBdr>
        <w:top w:val="none" w:sz="0" w:space="0" w:color="auto"/>
        <w:left w:val="none" w:sz="0" w:space="0" w:color="auto"/>
        <w:bottom w:val="none" w:sz="0" w:space="0" w:color="auto"/>
        <w:right w:val="none" w:sz="0" w:space="0" w:color="auto"/>
      </w:divBdr>
    </w:div>
    <w:div w:id="1067729739">
      <w:bodyDiv w:val="1"/>
      <w:marLeft w:val="0"/>
      <w:marRight w:val="0"/>
      <w:marTop w:val="0"/>
      <w:marBottom w:val="0"/>
      <w:divBdr>
        <w:top w:val="none" w:sz="0" w:space="0" w:color="auto"/>
        <w:left w:val="none" w:sz="0" w:space="0" w:color="auto"/>
        <w:bottom w:val="none" w:sz="0" w:space="0" w:color="auto"/>
        <w:right w:val="none" w:sz="0" w:space="0" w:color="auto"/>
      </w:divBdr>
    </w:div>
    <w:div w:id="1075709646">
      <w:bodyDiv w:val="1"/>
      <w:marLeft w:val="0"/>
      <w:marRight w:val="0"/>
      <w:marTop w:val="0"/>
      <w:marBottom w:val="0"/>
      <w:divBdr>
        <w:top w:val="none" w:sz="0" w:space="0" w:color="auto"/>
        <w:left w:val="none" w:sz="0" w:space="0" w:color="auto"/>
        <w:bottom w:val="none" w:sz="0" w:space="0" w:color="auto"/>
        <w:right w:val="none" w:sz="0" w:space="0" w:color="auto"/>
      </w:divBdr>
      <w:divsChild>
        <w:div w:id="473762828">
          <w:marLeft w:val="0"/>
          <w:marRight w:val="0"/>
          <w:marTop w:val="0"/>
          <w:marBottom w:val="0"/>
          <w:divBdr>
            <w:top w:val="none" w:sz="0" w:space="0" w:color="auto"/>
            <w:left w:val="none" w:sz="0" w:space="0" w:color="auto"/>
            <w:bottom w:val="none" w:sz="0" w:space="0" w:color="auto"/>
            <w:right w:val="none" w:sz="0" w:space="0" w:color="auto"/>
          </w:divBdr>
        </w:div>
        <w:div w:id="1915965783">
          <w:marLeft w:val="0"/>
          <w:marRight w:val="0"/>
          <w:marTop w:val="0"/>
          <w:marBottom w:val="0"/>
          <w:divBdr>
            <w:top w:val="none" w:sz="0" w:space="0" w:color="auto"/>
            <w:left w:val="none" w:sz="0" w:space="0" w:color="auto"/>
            <w:bottom w:val="none" w:sz="0" w:space="0" w:color="auto"/>
            <w:right w:val="none" w:sz="0" w:space="0" w:color="auto"/>
          </w:divBdr>
        </w:div>
      </w:divsChild>
    </w:div>
    <w:div w:id="1087727408">
      <w:bodyDiv w:val="1"/>
      <w:marLeft w:val="0"/>
      <w:marRight w:val="0"/>
      <w:marTop w:val="0"/>
      <w:marBottom w:val="0"/>
      <w:divBdr>
        <w:top w:val="none" w:sz="0" w:space="0" w:color="auto"/>
        <w:left w:val="none" w:sz="0" w:space="0" w:color="auto"/>
        <w:bottom w:val="none" w:sz="0" w:space="0" w:color="auto"/>
        <w:right w:val="none" w:sz="0" w:space="0" w:color="auto"/>
      </w:divBdr>
      <w:divsChild>
        <w:div w:id="550121359">
          <w:marLeft w:val="0"/>
          <w:marRight w:val="0"/>
          <w:marTop w:val="0"/>
          <w:marBottom w:val="0"/>
          <w:divBdr>
            <w:top w:val="none" w:sz="0" w:space="0" w:color="auto"/>
            <w:left w:val="none" w:sz="0" w:space="0" w:color="auto"/>
            <w:bottom w:val="none" w:sz="0" w:space="0" w:color="auto"/>
            <w:right w:val="none" w:sz="0" w:space="0" w:color="auto"/>
          </w:divBdr>
        </w:div>
        <w:div w:id="625703596">
          <w:marLeft w:val="0"/>
          <w:marRight w:val="0"/>
          <w:marTop w:val="0"/>
          <w:marBottom w:val="0"/>
          <w:divBdr>
            <w:top w:val="none" w:sz="0" w:space="0" w:color="auto"/>
            <w:left w:val="none" w:sz="0" w:space="0" w:color="auto"/>
            <w:bottom w:val="none" w:sz="0" w:space="0" w:color="auto"/>
            <w:right w:val="none" w:sz="0" w:space="0" w:color="auto"/>
          </w:divBdr>
        </w:div>
        <w:div w:id="1105030857">
          <w:marLeft w:val="0"/>
          <w:marRight w:val="0"/>
          <w:marTop w:val="0"/>
          <w:marBottom w:val="0"/>
          <w:divBdr>
            <w:top w:val="none" w:sz="0" w:space="0" w:color="auto"/>
            <w:left w:val="none" w:sz="0" w:space="0" w:color="auto"/>
            <w:bottom w:val="none" w:sz="0" w:space="0" w:color="auto"/>
            <w:right w:val="none" w:sz="0" w:space="0" w:color="auto"/>
          </w:divBdr>
        </w:div>
      </w:divsChild>
    </w:div>
    <w:div w:id="1092431251">
      <w:bodyDiv w:val="1"/>
      <w:marLeft w:val="0"/>
      <w:marRight w:val="0"/>
      <w:marTop w:val="0"/>
      <w:marBottom w:val="0"/>
      <w:divBdr>
        <w:top w:val="none" w:sz="0" w:space="0" w:color="auto"/>
        <w:left w:val="none" w:sz="0" w:space="0" w:color="auto"/>
        <w:bottom w:val="none" w:sz="0" w:space="0" w:color="auto"/>
        <w:right w:val="none" w:sz="0" w:space="0" w:color="auto"/>
      </w:divBdr>
    </w:div>
    <w:div w:id="1102190302">
      <w:bodyDiv w:val="1"/>
      <w:marLeft w:val="0"/>
      <w:marRight w:val="0"/>
      <w:marTop w:val="0"/>
      <w:marBottom w:val="0"/>
      <w:divBdr>
        <w:top w:val="none" w:sz="0" w:space="0" w:color="auto"/>
        <w:left w:val="none" w:sz="0" w:space="0" w:color="auto"/>
        <w:bottom w:val="none" w:sz="0" w:space="0" w:color="auto"/>
        <w:right w:val="none" w:sz="0" w:space="0" w:color="auto"/>
      </w:divBdr>
      <w:divsChild>
        <w:div w:id="238712143">
          <w:marLeft w:val="0"/>
          <w:marRight w:val="0"/>
          <w:marTop w:val="0"/>
          <w:marBottom w:val="0"/>
          <w:divBdr>
            <w:top w:val="none" w:sz="0" w:space="0" w:color="auto"/>
            <w:left w:val="none" w:sz="0" w:space="0" w:color="auto"/>
            <w:bottom w:val="none" w:sz="0" w:space="0" w:color="auto"/>
            <w:right w:val="none" w:sz="0" w:space="0" w:color="auto"/>
          </w:divBdr>
          <w:divsChild>
            <w:div w:id="1430395369">
              <w:marLeft w:val="0"/>
              <w:marRight w:val="0"/>
              <w:marTop w:val="0"/>
              <w:marBottom w:val="0"/>
              <w:divBdr>
                <w:top w:val="none" w:sz="0" w:space="0" w:color="auto"/>
                <w:left w:val="none" w:sz="0" w:space="0" w:color="auto"/>
                <w:bottom w:val="none" w:sz="0" w:space="0" w:color="auto"/>
                <w:right w:val="none" w:sz="0" w:space="0" w:color="auto"/>
              </w:divBdr>
            </w:div>
          </w:divsChild>
        </w:div>
        <w:div w:id="924260842">
          <w:marLeft w:val="0"/>
          <w:marRight w:val="0"/>
          <w:marTop w:val="0"/>
          <w:marBottom w:val="0"/>
          <w:divBdr>
            <w:top w:val="none" w:sz="0" w:space="0" w:color="auto"/>
            <w:left w:val="none" w:sz="0" w:space="0" w:color="auto"/>
            <w:bottom w:val="none" w:sz="0" w:space="0" w:color="auto"/>
            <w:right w:val="none" w:sz="0" w:space="0" w:color="auto"/>
          </w:divBdr>
          <w:divsChild>
            <w:div w:id="20058866">
              <w:marLeft w:val="0"/>
              <w:marRight w:val="0"/>
              <w:marTop w:val="0"/>
              <w:marBottom w:val="0"/>
              <w:divBdr>
                <w:top w:val="none" w:sz="0" w:space="0" w:color="auto"/>
                <w:left w:val="none" w:sz="0" w:space="0" w:color="auto"/>
                <w:bottom w:val="none" w:sz="0" w:space="0" w:color="auto"/>
                <w:right w:val="none" w:sz="0" w:space="0" w:color="auto"/>
              </w:divBdr>
            </w:div>
            <w:div w:id="1497068197">
              <w:marLeft w:val="0"/>
              <w:marRight w:val="0"/>
              <w:marTop w:val="0"/>
              <w:marBottom w:val="0"/>
              <w:divBdr>
                <w:top w:val="none" w:sz="0" w:space="0" w:color="auto"/>
                <w:left w:val="none" w:sz="0" w:space="0" w:color="auto"/>
                <w:bottom w:val="none" w:sz="0" w:space="0" w:color="auto"/>
                <w:right w:val="none" w:sz="0" w:space="0" w:color="auto"/>
              </w:divBdr>
            </w:div>
            <w:div w:id="1153377260">
              <w:marLeft w:val="0"/>
              <w:marRight w:val="0"/>
              <w:marTop w:val="0"/>
              <w:marBottom w:val="0"/>
              <w:divBdr>
                <w:top w:val="none" w:sz="0" w:space="0" w:color="auto"/>
                <w:left w:val="none" w:sz="0" w:space="0" w:color="auto"/>
                <w:bottom w:val="none" w:sz="0" w:space="0" w:color="auto"/>
                <w:right w:val="none" w:sz="0" w:space="0" w:color="auto"/>
              </w:divBdr>
            </w:div>
          </w:divsChild>
        </w:div>
        <w:div w:id="666059519">
          <w:marLeft w:val="0"/>
          <w:marRight w:val="0"/>
          <w:marTop w:val="0"/>
          <w:marBottom w:val="0"/>
          <w:divBdr>
            <w:top w:val="none" w:sz="0" w:space="0" w:color="auto"/>
            <w:left w:val="none" w:sz="0" w:space="0" w:color="auto"/>
            <w:bottom w:val="none" w:sz="0" w:space="0" w:color="auto"/>
            <w:right w:val="none" w:sz="0" w:space="0" w:color="auto"/>
          </w:divBdr>
        </w:div>
        <w:div w:id="1117606005">
          <w:marLeft w:val="0"/>
          <w:marRight w:val="0"/>
          <w:marTop w:val="0"/>
          <w:marBottom w:val="0"/>
          <w:divBdr>
            <w:top w:val="none" w:sz="0" w:space="0" w:color="auto"/>
            <w:left w:val="none" w:sz="0" w:space="0" w:color="auto"/>
            <w:bottom w:val="none" w:sz="0" w:space="0" w:color="auto"/>
            <w:right w:val="none" w:sz="0" w:space="0" w:color="auto"/>
          </w:divBdr>
        </w:div>
      </w:divsChild>
    </w:div>
    <w:div w:id="1140001844">
      <w:bodyDiv w:val="1"/>
      <w:marLeft w:val="0"/>
      <w:marRight w:val="0"/>
      <w:marTop w:val="0"/>
      <w:marBottom w:val="0"/>
      <w:divBdr>
        <w:top w:val="none" w:sz="0" w:space="0" w:color="auto"/>
        <w:left w:val="none" w:sz="0" w:space="0" w:color="auto"/>
        <w:bottom w:val="none" w:sz="0" w:space="0" w:color="auto"/>
        <w:right w:val="none" w:sz="0" w:space="0" w:color="auto"/>
      </w:divBdr>
      <w:divsChild>
        <w:div w:id="469448040">
          <w:marLeft w:val="0"/>
          <w:marRight w:val="0"/>
          <w:marTop w:val="0"/>
          <w:marBottom w:val="0"/>
          <w:divBdr>
            <w:top w:val="none" w:sz="0" w:space="0" w:color="auto"/>
            <w:left w:val="none" w:sz="0" w:space="0" w:color="auto"/>
            <w:bottom w:val="none" w:sz="0" w:space="0" w:color="auto"/>
            <w:right w:val="none" w:sz="0" w:space="0" w:color="auto"/>
          </w:divBdr>
        </w:div>
        <w:div w:id="564728640">
          <w:marLeft w:val="0"/>
          <w:marRight w:val="0"/>
          <w:marTop w:val="0"/>
          <w:marBottom w:val="0"/>
          <w:divBdr>
            <w:top w:val="none" w:sz="0" w:space="0" w:color="auto"/>
            <w:left w:val="none" w:sz="0" w:space="0" w:color="auto"/>
            <w:bottom w:val="none" w:sz="0" w:space="0" w:color="auto"/>
            <w:right w:val="none" w:sz="0" w:space="0" w:color="auto"/>
          </w:divBdr>
          <w:divsChild>
            <w:div w:id="789975202">
              <w:marLeft w:val="0"/>
              <w:marRight w:val="0"/>
              <w:marTop w:val="0"/>
              <w:marBottom w:val="0"/>
              <w:divBdr>
                <w:top w:val="none" w:sz="0" w:space="0" w:color="auto"/>
                <w:left w:val="none" w:sz="0" w:space="0" w:color="auto"/>
                <w:bottom w:val="none" w:sz="0" w:space="0" w:color="auto"/>
                <w:right w:val="none" w:sz="0" w:space="0" w:color="auto"/>
              </w:divBdr>
              <w:divsChild>
                <w:div w:id="1866482030">
                  <w:marLeft w:val="0"/>
                  <w:marRight w:val="0"/>
                  <w:marTop w:val="0"/>
                  <w:marBottom w:val="0"/>
                  <w:divBdr>
                    <w:top w:val="none" w:sz="0" w:space="0" w:color="auto"/>
                    <w:left w:val="none" w:sz="0" w:space="0" w:color="auto"/>
                    <w:bottom w:val="none" w:sz="0" w:space="0" w:color="auto"/>
                    <w:right w:val="none" w:sz="0" w:space="0" w:color="auto"/>
                  </w:divBdr>
                  <w:divsChild>
                    <w:div w:id="1408069199">
                      <w:marLeft w:val="0"/>
                      <w:marRight w:val="0"/>
                      <w:marTop w:val="0"/>
                      <w:marBottom w:val="0"/>
                      <w:divBdr>
                        <w:top w:val="none" w:sz="0" w:space="0" w:color="auto"/>
                        <w:left w:val="none" w:sz="0" w:space="0" w:color="auto"/>
                        <w:bottom w:val="none" w:sz="0" w:space="0" w:color="auto"/>
                        <w:right w:val="none" w:sz="0" w:space="0" w:color="auto"/>
                      </w:divBdr>
                      <w:divsChild>
                        <w:div w:id="1699894150">
                          <w:marLeft w:val="0"/>
                          <w:marRight w:val="0"/>
                          <w:marTop w:val="0"/>
                          <w:marBottom w:val="0"/>
                          <w:divBdr>
                            <w:top w:val="none" w:sz="0" w:space="0" w:color="auto"/>
                            <w:left w:val="none" w:sz="0" w:space="0" w:color="auto"/>
                            <w:bottom w:val="none" w:sz="0" w:space="0" w:color="auto"/>
                            <w:right w:val="none" w:sz="0" w:space="0" w:color="auto"/>
                          </w:divBdr>
                          <w:divsChild>
                            <w:div w:id="1107117881">
                              <w:marLeft w:val="0"/>
                              <w:marRight w:val="0"/>
                              <w:marTop w:val="0"/>
                              <w:marBottom w:val="0"/>
                              <w:divBdr>
                                <w:top w:val="none" w:sz="0" w:space="0" w:color="auto"/>
                                <w:left w:val="none" w:sz="0" w:space="0" w:color="auto"/>
                                <w:bottom w:val="none" w:sz="0" w:space="0" w:color="auto"/>
                                <w:right w:val="none" w:sz="0" w:space="0" w:color="auto"/>
                              </w:divBdr>
                              <w:divsChild>
                                <w:div w:id="1097748898">
                                  <w:marLeft w:val="0"/>
                                  <w:marRight w:val="0"/>
                                  <w:marTop w:val="0"/>
                                  <w:marBottom w:val="0"/>
                                  <w:divBdr>
                                    <w:top w:val="none" w:sz="0" w:space="0" w:color="auto"/>
                                    <w:left w:val="none" w:sz="0" w:space="0" w:color="auto"/>
                                    <w:bottom w:val="none" w:sz="0" w:space="0" w:color="auto"/>
                                    <w:right w:val="none" w:sz="0" w:space="0" w:color="auto"/>
                                  </w:divBdr>
                                  <w:divsChild>
                                    <w:div w:id="895513556">
                                      <w:marLeft w:val="0"/>
                                      <w:marRight w:val="0"/>
                                      <w:marTop w:val="0"/>
                                      <w:marBottom w:val="0"/>
                                      <w:divBdr>
                                        <w:top w:val="none" w:sz="0" w:space="0" w:color="auto"/>
                                        <w:left w:val="none" w:sz="0" w:space="0" w:color="auto"/>
                                        <w:bottom w:val="none" w:sz="0" w:space="0" w:color="auto"/>
                                        <w:right w:val="none" w:sz="0" w:space="0" w:color="auto"/>
                                      </w:divBdr>
                                      <w:divsChild>
                                        <w:div w:id="1474835711">
                                          <w:marLeft w:val="0"/>
                                          <w:marRight w:val="0"/>
                                          <w:marTop w:val="0"/>
                                          <w:marBottom w:val="0"/>
                                          <w:divBdr>
                                            <w:top w:val="none" w:sz="0" w:space="0" w:color="auto"/>
                                            <w:left w:val="none" w:sz="0" w:space="0" w:color="auto"/>
                                            <w:bottom w:val="none" w:sz="0" w:space="0" w:color="auto"/>
                                            <w:right w:val="none" w:sz="0" w:space="0" w:color="auto"/>
                                          </w:divBdr>
                                          <w:divsChild>
                                            <w:div w:id="1004283392">
                                              <w:marLeft w:val="0"/>
                                              <w:marRight w:val="0"/>
                                              <w:marTop w:val="0"/>
                                              <w:marBottom w:val="0"/>
                                              <w:divBdr>
                                                <w:top w:val="none" w:sz="0" w:space="0" w:color="auto"/>
                                                <w:left w:val="none" w:sz="0" w:space="0" w:color="auto"/>
                                                <w:bottom w:val="none" w:sz="0" w:space="0" w:color="auto"/>
                                                <w:right w:val="none" w:sz="0" w:space="0" w:color="auto"/>
                                              </w:divBdr>
                                              <w:divsChild>
                                                <w:div w:id="813327515">
                                                  <w:marLeft w:val="0"/>
                                                  <w:marRight w:val="0"/>
                                                  <w:marTop w:val="0"/>
                                                  <w:marBottom w:val="0"/>
                                                  <w:divBdr>
                                                    <w:top w:val="none" w:sz="0" w:space="0" w:color="auto"/>
                                                    <w:left w:val="none" w:sz="0" w:space="0" w:color="auto"/>
                                                    <w:bottom w:val="none" w:sz="0" w:space="0" w:color="auto"/>
                                                    <w:right w:val="none" w:sz="0" w:space="0" w:color="auto"/>
                                                  </w:divBdr>
                                                  <w:divsChild>
                                                    <w:div w:id="1255362577">
                                                      <w:marLeft w:val="0"/>
                                                      <w:marRight w:val="0"/>
                                                      <w:marTop w:val="0"/>
                                                      <w:marBottom w:val="0"/>
                                                      <w:divBdr>
                                                        <w:top w:val="none" w:sz="0" w:space="0" w:color="auto"/>
                                                        <w:left w:val="none" w:sz="0" w:space="0" w:color="auto"/>
                                                        <w:bottom w:val="none" w:sz="0" w:space="0" w:color="auto"/>
                                                        <w:right w:val="none" w:sz="0" w:space="0" w:color="auto"/>
                                                      </w:divBdr>
                                                      <w:divsChild>
                                                        <w:div w:id="206768721">
                                                          <w:marLeft w:val="0"/>
                                                          <w:marRight w:val="0"/>
                                                          <w:marTop w:val="0"/>
                                                          <w:marBottom w:val="0"/>
                                                          <w:divBdr>
                                                            <w:top w:val="none" w:sz="0" w:space="0" w:color="auto"/>
                                                            <w:left w:val="none" w:sz="0" w:space="0" w:color="auto"/>
                                                            <w:bottom w:val="none" w:sz="0" w:space="0" w:color="auto"/>
                                                            <w:right w:val="none" w:sz="0" w:space="0" w:color="auto"/>
                                                          </w:divBdr>
                                                          <w:divsChild>
                                                            <w:div w:id="188370966">
                                                              <w:marLeft w:val="0"/>
                                                              <w:marRight w:val="0"/>
                                                              <w:marTop w:val="0"/>
                                                              <w:marBottom w:val="0"/>
                                                              <w:divBdr>
                                                                <w:top w:val="none" w:sz="0" w:space="0" w:color="auto"/>
                                                                <w:left w:val="none" w:sz="0" w:space="0" w:color="auto"/>
                                                                <w:bottom w:val="none" w:sz="0" w:space="0" w:color="auto"/>
                                                                <w:right w:val="none" w:sz="0" w:space="0" w:color="auto"/>
                                                              </w:divBdr>
                                                              <w:divsChild>
                                                                <w:div w:id="1655796944">
                                                                  <w:marLeft w:val="0"/>
                                                                  <w:marRight w:val="0"/>
                                                                  <w:marTop w:val="0"/>
                                                                  <w:marBottom w:val="0"/>
                                                                  <w:divBdr>
                                                                    <w:top w:val="none" w:sz="0" w:space="0" w:color="auto"/>
                                                                    <w:left w:val="none" w:sz="0" w:space="0" w:color="auto"/>
                                                                    <w:bottom w:val="none" w:sz="0" w:space="0" w:color="auto"/>
                                                                    <w:right w:val="none" w:sz="0" w:space="0" w:color="auto"/>
                                                                  </w:divBdr>
                                                                  <w:divsChild>
                                                                    <w:div w:id="1967348618">
                                                                      <w:marLeft w:val="0"/>
                                                                      <w:marRight w:val="0"/>
                                                                      <w:marTop w:val="0"/>
                                                                      <w:marBottom w:val="0"/>
                                                                      <w:divBdr>
                                                                        <w:top w:val="none" w:sz="0" w:space="0" w:color="auto"/>
                                                                        <w:left w:val="none" w:sz="0" w:space="0" w:color="auto"/>
                                                                        <w:bottom w:val="none" w:sz="0" w:space="0" w:color="auto"/>
                                                                        <w:right w:val="none" w:sz="0" w:space="0" w:color="auto"/>
                                                                      </w:divBdr>
                                                                      <w:divsChild>
                                                                        <w:div w:id="291718969">
                                                                          <w:marLeft w:val="0"/>
                                                                          <w:marRight w:val="0"/>
                                                                          <w:marTop w:val="0"/>
                                                                          <w:marBottom w:val="0"/>
                                                                          <w:divBdr>
                                                                            <w:top w:val="none" w:sz="0" w:space="0" w:color="auto"/>
                                                                            <w:left w:val="none" w:sz="0" w:space="0" w:color="auto"/>
                                                                            <w:bottom w:val="none" w:sz="0" w:space="0" w:color="auto"/>
                                                                            <w:right w:val="none" w:sz="0" w:space="0" w:color="auto"/>
                                                                          </w:divBdr>
                                                                          <w:divsChild>
                                                                            <w:div w:id="275645662">
                                                                              <w:marLeft w:val="0"/>
                                                                              <w:marRight w:val="0"/>
                                                                              <w:marTop w:val="0"/>
                                                                              <w:marBottom w:val="0"/>
                                                                              <w:divBdr>
                                                                                <w:top w:val="none" w:sz="0" w:space="0" w:color="auto"/>
                                                                                <w:left w:val="none" w:sz="0" w:space="0" w:color="auto"/>
                                                                                <w:bottom w:val="none" w:sz="0" w:space="0" w:color="auto"/>
                                                                                <w:right w:val="none" w:sz="0" w:space="0" w:color="auto"/>
                                                                              </w:divBdr>
                                                                            </w:div>
                                                                            <w:div w:id="479686794">
                                                                              <w:marLeft w:val="0"/>
                                                                              <w:marRight w:val="0"/>
                                                                              <w:marTop w:val="0"/>
                                                                              <w:marBottom w:val="0"/>
                                                                              <w:divBdr>
                                                                                <w:top w:val="none" w:sz="0" w:space="0" w:color="auto"/>
                                                                                <w:left w:val="none" w:sz="0" w:space="0" w:color="auto"/>
                                                                                <w:bottom w:val="none" w:sz="0" w:space="0" w:color="auto"/>
                                                                                <w:right w:val="none" w:sz="0" w:space="0" w:color="auto"/>
                                                                              </w:divBdr>
                                                                            </w:div>
                                                                            <w:div w:id="949505887">
                                                                              <w:marLeft w:val="0"/>
                                                                              <w:marRight w:val="0"/>
                                                                              <w:marTop w:val="0"/>
                                                                              <w:marBottom w:val="0"/>
                                                                              <w:divBdr>
                                                                                <w:top w:val="none" w:sz="0" w:space="0" w:color="auto"/>
                                                                                <w:left w:val="none" w:sz="0" w:space="0" w:color="auto"/>
                                                                                <w:bottom w:val="none" w:sz="0" w:space="0" w:color="auto"/>
                                                                                <w:right w:val="none" w:sz="0" w:space="0" w:color="auto"/>
                                                                              </w:divBdr>
                                                                            </w:div>
                                                                            <w:div w:id="1677345105">
                                                                              <w:marLeft w:val="0"/>
                                                                              <w:marRight w:val="0"/>
                                                                              <w:marTop w:val="0"/>
                                                                              <w:marBottom w:val="0"/>
                                                                              <w:divBdr>
                                                                                <w:top w:val="none" w:sz="0" w:space="0" w:color="auto"/>
                                                                                <w:left w:val="none" w:sz="0" w:space="0" w:color="auto"/>
                                                                                <w:bottom w:val="none" w:sz="0" w:space="0" w:color="auto"/>
                                                                                <w:right w:val="none" w:sz="0" w:space="0" w:color="auto"/>
                                                                              </w:divBdr>
                                                                            </w:div>
                                                                            <w:div w:id="17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862114">
          <w:marLeft w:val="0"/>
          <w:marRight w:val="0"/>
          <w:marTop w:val="0"/>
          <w:marBottom w:val="0"/>
          <w:divBdr>
            <w:top w:val="none" w:sz="0" w:space="0" w:color="auto"/>
            <w:left w:val="none" w:sz="0" w:space="0" w:color="auto"/>
            <w:bottom w:val="none" w:sz="0" w:space="0" w:color="auto"/>
            <w:right w:val="none" w:sz="0" w:space="0" w:color="auto"/>
          </w:divBdr>
          <w:divsChild>
            <w:div w:id="1581020734">
              <w:marLeft w:val="0"/>
              <w:marRight w:val="0"/>
              <w:marTop w:val="0"/>
              <w:marBottom w:val="0"/>
              <w:divBdr>
                <w:top w:val="none" w:sz="0" w:space="0" w:color="auto"/>
                <w:left w:val="none" w:sz="0" w:space="0" w:color="auto"/>
                <w:bottom w:val="none" w:sz="0" w:space="0" w:color="auto"/>
                <w:right w:val="none" w:sz="0" w:space="0" w:color="auto"/>
              </w:divBdr>
              <w:divsChild>
                <w:div w:id="1797093383">
                  <w:marLeft w:val="0"/>
                  <w:marRight w:val="0"/>
                  <w:marTop w:val="0"/>
                  <w:marBottom w:val="0"/>
                  <w:divBdr>
                    <w:top w:val="none" w:sz="0" w:space="0" w:color="auto"/>
                    <w:left w:val="none" w:sz="0" w:space="0" w:color="auto"/>
                    <w:bottom w:val="none" w:sz="0" w:space="0" w:color="auto"/>
                    <w:right w:val="none" w:sz="0" w:space="0" w:color="auto"/>
                  </w:divBdr>
                  <w:divsChild>
                    <w:div w:id="137385145">
                      <w:marLeft w:val="0"/>
                      <w:marRight w:val="0"/>
                      <w:marTop w:val="0"/>
                      <w:marBottom w:val="0"/>
                      <w:divBdr>
                        <w:top w:val="none" w:sz="0" w:space="0" w:color="auto"/>
                        <w:left w:val="none" w:sz="0" w:space="0" w:color="auto"/>
                        <w:bottom w:val="none" w:sz="0" w:space="0" w:color="auto"/>
                        <w:right w:val="none" w:sz="0" w:space="0" w:color="auto"/>
                      </w:divBdr>
                      <w:divsChild>
                        <w:div w:id="1059203449">
                          <w:marLeft w:val="0"/>
                          <w:marRight w:val="0"/>
                          <w:marTop w:val="0"/>
                          <w:marBottom w:val="0"/>
                          <w:divBdr>
                            <w:top w:val="none" w:sz="0" w:space="0" w:color="auto"/>
                            <w:left w:val="none" w:sz="0" w:space="0" w:color="auto"/>
                            <w:bottom w:val="none" w:sz="0" w:space="0" w:color="auto"/>
                            <w:right w:val="none" w:sz="0" w:space="0" w:color="auto"/>
                          </w:divBdr>
                          <w:divsChild>
                            <w:div w:id="1296179180">
                              <w:marLeft w:val="0"/>
                              <w:marRight w:val="0"/>
                              <w:marTop w:val="0"/>
                              <w:marBottom w:val="0"/>
                              <w:divBdr>
                                <w:top w:val="none" w:sz="0" w:space="0" w:color="auto"/>
                                <w:left w:val="none" w:sz="0" w:space="0" w:color="auto"/>
                                <w:bottom w:val="none" w:sz="0" w:space="0" w:color="auto"/>
                                <w:right w:val="none" w:sz="0" w:space="0" w:color="auto"/>
                              </w:divBdr>
                              <w:divsChild>
                                <w:div w:id="1945769520">
                                  <w:marLeft w:val="0"/>
                                  <w:marRight w:val="0"/>
                                  <w:marTop w:val="0"/>
                                  <w:marBottom w:val="0"/>
                                  <w:divBdr>
                                    <w:top w:val="none" w:sz="0" w:space="0" w:color="auto"/>
                                    <w:left w:val="none" w:sz="0" w:space="0" w:color="auto"/>
                                    <w:bottom w:val="none" w:sz="0" w:space="0" w:color="auto"/>
                                    <w:right w:val="none" w:sz="0" w:space="0" w:color="auto"/>
                                  </w:divBdr>
                                  <w:divsChild>
                                    <w:div w:id="879974089">
                                      <w:marLeft w:val="0"/>
                                      <w:marRight w:val="0"/>
                                      <w:marTop w:val="0"/>
                                      <w:marBottom w:val="0"/>
                                      <w:divBdr>
                                        <w:top w:val="none" w:sz="0" w:space="0" w:color="auto"/>
                                        <w:left w:val="none" w:sz="0" w:space="0" w:color="auto"/>
                                        <w:bottom w:val="none" w:sz="0" w:space="0" w:color="auto"/>
                                        <w:right w:val="none" w:sz="0" w:space="0" w:color="auto"/>
                                      </w:divBdr>
                                      <w:divsChild>
                                        <w:div w:id="1361858547">
                                          <w:marLeft w:val="0"/>
                                          <w:marRight w:val="0"/>
                                          <w:marTop w:val="0"/>
                                          <w:marBottom w:val="0"/>
                                          <w:divBdr>
                                            <w:top w:val="none" w:sz="0" w:space="0" w:color="auto"/>
                                            <w:left w:val="none" w:sz="0" w:space="0" w:color="auto"/>
                                            <w:bottom w:val="none" w:sz="0" w:space="0" w:color="auto"/>
                                            <w:right w:val="none" w:sz="0" w:space="0" w:color="auto"/>
                                          </w:divBdr>
                                          <w:divsChild>
                                            <w:div w:id="887032972">
                                              <w:marLeft w:val="0"/>
                                              <w:marRight w:val="0"/>
                                              <w:marTop w:val="0"/>
                                              <w:marBottom w:val="0"/>
                                              <w:divBdr>
                                                <w:top w:val="none" w:sz="0" w:space="0" w:color="auto"/>
                                                <w:left w:val="none" w:sz="0" w:space="0" w:color="auto"/>
                                                <w:bottom w:val="none" w:sz="0" w:space="0" w:color="auto"/>
                                                <w:right w:val="none" w:sz="0" w:space="0" w:color="auto"/>
                                              </w:divBdr>
                                              <w:divsChild>
                                                <w:div w:id="910848336">
                                                  <w:marLeft w:val="0"/>
                                                  <w:marRight w:val="0"/>
                                                  <w:marTop w:val="0"/>
                                                  <w:marBottom w:val="0"/>
                                                  <w:divBdr>
                                                    <w:top w:val="none" w:sz="0" w:space="0" w:color="auto"/>
                                                    <w:left w:val="none" w:sz="0" w:space="0" w:color="auto"/>
                                                    <w:bottom w:val="none" w:sz="0" w:space="0" w:color="auto"/>
                                                    <w:right w:val="none" w:sz="0" w:space="0" w:color="auto"/>
                                                  </w:divBdr>
                                                  <w:divsChild>
                                                    <w:div w:id="556085263">
                                                      <w:marLeft w:val="0"/>
                                                      <w:marRight w:val="0"/>
                                                      <w:marTop w:val="0"/>
                                                      <w:marBottom w:val="0"/>
                                                      <w:divBdr>
                                                        <w:top w:val="none" w:sz="0" w:space="0" w:color="auto"/>
                                                        <w:left w:val="none" w:sz="0" w:space="0" w:color="auto"/>
                                                        <w:bottom w:val="none" w:sz="0" w:space="0" w:color="auto"/>
                                                        <w:right w:val="none" w:sz="0" w:space="0" w:color="auto"/>
                                                      </w:divBdr>
                                                      <w:divsChild>
                                                        <w:div w:id="809132290">
                                                          <w:marLeft w:val="0"/>
                                                          <w:marRight w:val="0"/>
                                                          <w:marTop w:val="0"/>
                                                          <w:marBottom w:val="0"/>
                                                          <w:divBdr>
                                                            <w:top w:val="none" w:sz="0" w:space="0" w:color="auto"/>
                                                            <w:left w:val="none" w:sz="0" w:space="0" w:color="auto"/>
                                                            <w:bottom w:val="none" w:sz="0" w:space="0" w:color="auto"/>
                                                            <w:right w:val="none" w:sz="0" w:space="0" w:color="auto"/>
                                                          </w:divBdr>
                                                          <w:divsChild>
                                                            <w:div w:id="2113084356">
                                                              <w:marLeft w:val="0"/>
                                                              <w:marRight w:val="0"/>
                                                              <w:marTop w:val="0"/>
                                                              <w:marBottom w:val="0"/>
                                                              <w:divBdr>
                                                                <w:top w:val="none" w:sz="0" w:space="0" w:color="auto"/>
                                                                <w:left w:val="none" w:sz="0" w:space="0" w:color="auto"/>
                                                                <w:bottom w:val="none" w:sz="0" w:space="0" w:color="auto"/>
                                                                <w:right w:val="none" w:sz="0" w:space="0" w:color="auto"/>
                                                              </w:divBdr>
                                                              <w:divsChild>
                                                                <w:div w:id="41564237">
                                                                  <w:marLeft w:val="0"/>
                                                                  <w:marRight w:val="0"/>
                                                                  <w:marTop w:val="0"/>
                                                                  <w:marBottom w:val="0"/>
                                                                  <w:divBdr>
                                                                    <w:top w:val="none" w:sz="0" w:space="0" w:color="auto"/>
                                                                    <w:left w:val="none" w:sz="0" w:space="0" w:color="auto"/>
                                                                    <w:bottom w:val="none" w:sz="0" w:space="0" w:color="auto"/>
                                                                    <w:right w:val="none" w:sz="0" w:space="0" w:color="auto"/>
                                                                  </w:divBdr>
                                                                  <w:divsChild>
                                                                    <w:div w:id="879168890">
                                                                      <w:marLeft w:val="0"/>
                                                                      <w:marRight w:val="0"/>
                                                                      <w:marTop w:val="0"/>
                                                                      <w:marBottom w:val="0"/>
                                                                      <w:divBdr>
                                                                        <w:top w:val="none" w:sz="0" w:space="0" w:color="auto"/>
                                                                        <w:left w:val="none" w:sz="0" w:space="0" w:color="auto"/>
                                                                        <w:bottom w:val="none" w:sz="0" w:space="0" w:color="auto"/>
                                                                        <w:right w:val="none" w:sz="0" w:space="0" w:color="auto"/>
                                                                      </w:divBdr>
                                                                      <w:divsChild>
                                                                        <w:div w:id="1389911164">
                                                                          <w:marLeft w:val="0"/>
                                                                          <w:marRight w:val="0"/>
                                                                          <w:marTop w:val="0"/>
                                                                          <w:marBottom w:val="0"/>
                                                                          <w:divBdr>
                                                                            <w:top w:val="none" w:sz="0" w:space="0" w:color="auto"/>
                                                                            <w:left w:val="none" w:sz="0" w:space="0" w:color="auto"/>
                                                                            <w:bottom w:val="none" w:sz="0" w:space="0" w:color="auto"/>
                                                                            <w:right w:val="none" w:sz="0" w:space="0" w:color="auto"/>
                                                                          </w:divBdr>
                                                                          <w:divsChild>
                                                                            <w:div w:id="292176899">
                                                                              <w:marLeft w:val="0"/>
                                                                              <w:marRight w:val="0"/>
                                                                              <w:marTop w:val="0"/>
                                                                              <w:marBottom w:val="0"/>
                                                                              <w:divBdr>
                                                                                <w:top w:val="none" w:sz="0" w:space="0" w:color="auto"/>
                                                                                <w:left w:val="none" w:sz="0" w:space="0" w:color="auto"/>
                                                                                <w:bottom w:val="none" w:sz="0" w:space="0" w:color="auto"/>
                                                                                <w:right w:val="none" w:sz="0" w:space="0" w:color="auto"/>
                                                                              </w:divBdr>
                                                                              <w:divsChild>
                                                                                <w:div w:id="1156262819">
                                                                                  <w:marLeft w:val="0"/>
                                                                                  <w:marRight w:val="0"/>
                                                                                  <w:marTop w:val="0"/>
                                                                                  <w:marBottom w:val="0"/>
                                                                                  <w:divBdr>
                                                                                    <w:top w:val="none" w:sz="0" w:space="0" w:color="auto"/>
                                                                                    <w:left w:val="none" w:sz="0" w:space="0" w:color="auto"/>
                                                                                    <w:bottom w:val="none" w:sz="0" w:space="0" w:color="auto"/>
                                                                                    <w:right w:val="none" w:sz="0" w:space="0" w:color="auto"/>
                                                                                  </w:divBdr>
                                                                                  <w:divsChild>
                                                                                    <w:div w:id="1830947686">
                                                                                      <w:marLeft w:val="0"/>
                                                                                      <w:marRight w:val="0"/>
                                                                                      <w:marTop w:val="0"/>
                                                                                      <w:marBottom w:val="0"/>
                                                                                      <w:divBdr>
                                                                                        <w:top w:val="none" w:sz="0" w:space="0" w:color="auto"/>
                                                                                        <w:left w:val="none" w:sz="0" w:space="0" w:color="auto"/>
                                                                                        <w:bottom w:val="none" w:sz="0" w:space="0" w:color="auto"/>
                                                                                        <w:right w:val="none" w:sz="0" w:space="0" w:color="auto"/>
                                                                                      </w:divBdr>
                                                                                      <w:divsChild>
                                                                                        <w:div w:id="493229804">
                                                                                          <w:marLeft w:val="0"/>
                                                                                          <w:marRight w:val="0"/>
                                                                                          <w:marTop w:val="0"/>
                                                                                          <w:marBottom w:val="0"/>
                                                                                          <w:divBdr>
                                                                                            <w:top w:val="none" w:sz="0" w:space="0" w:color="auto"/>
                                                                                            <w:left w:val="none" w:sz="0" w:space="0" w:color="auto"/>
                                                                                            <w:bottom w:val="none" w:sz="0" w:space="0" w:color="auto"/>
                                                                                            <w:right w:val="none" w:sz="0" w:space="0" w:color="auto"/>
                                                                                          </w:divBdr>
                                                                                          <w:divsChild>
                                                                                            <w:div w:id="2703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876311">
      <w:bodyDiv w:val="1"/>
      <w:marLeft w:val="0"/>
      <w:marRight w:val="0"/>
      <w:marTop w:val="0"/>
      <w:marBottom w:val="0"/>
      <w:divBdr>
        <w:top w:val="none" w:sz="0" w:space="0" w:color="auto"/>
        <w:left w:val="none" w:sz="0" w:space="0" w:color="auto"/>
        <w:bottom w:val="none" w:sz="0" w:space="0" w:color="auto"/>
        <w:right w:val="none" w:sz="0" w:space="0" w:color="auto"/>
      </w:divBdr>
    </w:div>
    <w:div w:id="1231618058">
      <w:bodyDiv w:val="1"/>
      <w:marLeft w:val="0"/>
      <w:marRight w:val="0"/>
      <w:marTop w:val="0"/>
      <w:marBottom w:val="0"/>
      <w:divBdr>
        <w:top w:val="none" w:sz="0" w:space="0" w:color="auto"/>
        <w:left w:val="none" w:sz="0" w:space="0" w:color="auto"/>
        <w:bottom w:val="none" w:sz="0" w:space="0" w:color="auto"/>
        <w:right w:val="none" w:sz="0" w:space="0" w:color="auto"/>
      </w:divBdr>
      <w:divsChild>
        <w:div w:id="2007434599">
          <w:marLeft w:val="0"/>
          <w:marRight w:val="0"/>
          <w:marTop w:val="0"/>
          <w:marBottom w:val="0"/>
          <w:divBdr>
            <w:top w:val="none" w:sz="0" w:space="0" w:color="auto"/>
            <w:left w:val="none" w:sz="0" w:space="0" w:color="auto"/>
            <w:bottom w:val="none" w:sz="0" w:space="0" w:color="auto"/>
            <w:right w:val="none" w:sz="0" w:space="0" w:color="auto"/>
          </w:divBdr>
        </w:div>
      </w:divsChild>
    </w:div>
    <w:div w:id="1235118824">
      <w:bodyDiv w:val="1"/>
      <w:marLeft w:val="0"/>
      <w:marRight w:val="0"/>
      <w:marTop w:val="0"/>
      <w:marBottom w:val="0"/>
      <w:divBdr>
        <w:top w:val="none" w:sz="0" w:space="0" w:color="auto"/>
        <w:left w:val="none" w:sz="0" w:space="0" w:color="auto"/>
        <w:bottom w:val="none" w:sz="0" w:space="0" w:color="auto"/>
        <w:right w:val="none" w:sz="0" w:space="0" w:color="auto"/>
      </w:divBdr>
    </w:div>
    <w:div w:id="1315910096">
      <w:bodyDiv w:val="1"/>
      <w:marLeft w:val="0"/>
      <w:marRight w:val="0"/>
      <w:marTop w:val="0"/>
      <w:marBottom w:val="0"/>
      <w:divBdr>
        <w:top w:val="none" w:sz="0" w:space="0" w:color="auto"/>
        <w:left w:val="none" w:sz="0" w:space="0" w:color="auto"/>
        <w:bottom w:val="none" w:sz="0" w:space="0" w:color="auto"/>
        <w:right w:val="none" w:sz="0" w:space="0" w:color="auto"/>
      </w:divBdr>
    </w:div>
    <w:div w:id="1322661584">
      <w:bodyDiv w:val="1"/>
      <w:marLeft w:val="0"/>
      <w:marRight w:val="0"/>
      <w:marTop w:val="0"/>
      <w:marBottom w:val="0"/>
      <w:divBdr>
        <w:top w:val="none" w:sz="0" w:space="0" w:color="auto"/>
        <w:left w:val="none" w:sz="0" w:space="0" w:color="auto"/>
        <w:bottom w:val="none" w:sz="0" w:space="0" w:color="auto"/>
        <w:right w:val="none" w:sz="0" w:space="0" w:color="auto"/>
      </w:divBdr>
    </w:div>
    <w:div w:id="1358239244">
      <w:bodyDiv w:val="1"/>
      <w:marLeft w:val="0"/>
      <w:marRight w:val="0"/>
      <w:marTop w:val="0"/>
      <w:marBottom w:val="0"/>
      <w:divBdr>
        <w:top w:val="none" w:sz="0" w:space="0" w:color="auto"/>
        <w:left w:val="none" w:sz="0" w:space="0" w:color="auto"/>
        <w:bottom w:val="none" w:sz="0" w:space="0" w:color="auto"/>
        <w:right w:val="none" w:sz="0" w:space="0" w:color="auto"/>
      </w:divBdr>
    </w:div>
    <w:div w:id="1370490379">
      <w:bodyDiv w:val="1"/>
      <w:marLeft w:val="0"/>
      <w:marRight w:val="0"/>
      <w:marTop w:val="0"/>
      <w:marBottom w:val="0"/>
      <w:divBdr>
        <w:top w:val="none" w:sz="0" w:space="0" w:color="auto"/>
        <w:left w:val="none" w:sz="0" w:space="0" w:color="auto"/>
        <w:bottom w:val="none" w:sz="0" w:space="0" w:color="auto"/>
        <w:right w:val="none" w:sz="0" w:space="0" w:color="auto"/>
      </w:divBdr>
    </w:div>
    <w:div w:id="1379360006">
      <w:bodyDiv w:val="1"/>
      <w:marLeft w:val="0"/>
      <w:marRight w:val="0"/>
      <w:marTop w:val="0"/>
      <w:marBottom w:val="0"/>
      <w:divBdr>
        <w:top w:val="none" w:sz="0" w:space="0" w:color="auto"/>
        <w:left w:val="none" w:sz="0" w:space="0" w:color="auto"/>
        <w:bottom w:val="none" w:sz="0" w:space="0" w:color="auto"/>
        <w:right w:val="none" w:sz="0" w:space="0" w:color="auto"/>
      </w:divBdr>
    </w:div>
    <w:div w:id="1456211639">
      <w:bodyDiv w:val="1"/>
      <w:marLeft w:val="0"/>
      <w:marRight w:val="0"/>
      <w:marTop w:val="0"/>
      <w:marBottom w:val="0"/>
      <w:divBdr>
        <w:top w:val="none" w:sz="0" w:space="0" w:color="auto"/>
        <w:left w:val="none" w:sz="0" w:space="0" w:color="auto"/>
        <w:bottom w:val="none" w:sz="0" w:space="0" w:color="auto"/>
        <w:right w:val="none" w:sz="0" w:space="0" w:color="auto"/>
      </w:divBdr>
    </w:div>
    <w:div w:id="1482382674">
      <w:bodyDiv w:val="1"/>
      <w:marLeft w:val="0"/>
      <w:marRight w:val="0"/>
      <w:marTop w:val="0"/>
      <w:marBottom w:val="0"/>
      <w:divBdr>
        <w:top w:val="none" w:sz="0" w:space="0" w:color="auto"/>
        <w:left w:val="none" w:sz="0" w:space="0" w:color="auto"/>
        <w:bottom w:val="none" w:sz="0" w:space="0" w:color="auto"/>
        <w:right w:val="none" w:sz="0" w:space="0" w:color="auto"/>
      </w:divBdr>
      <w:divsChild>
        <w:div w:id="1821655430">
          <w:marLeft w:val="0"/>
          <w:marRight w:val="0"/>
          <w:marTop w:val="0"/>
          <w:marBottom w:val="0"/>
          <w:divBdr>
            <w:top w:val="none" w:sz="0" w:space="0" w:color="auto"/>
            <w:left w:val="none" w:sz="0" w:space="0" w:color="auto"/>
            <w:bottom w:val="none" w:sz="0" w:space="0" w:color="auto"/>
            <w:right w:val="none" w:sz="0" w:space="0" w:color="auto"/>
          </w:divBdr>
        </w:div>
      </w:divsChild>
    </w:div>
    <w:div w:id="1522629242">
      <w:bodyDiv w:val="1"/>
      <w:marLeft w:val="0"/>
      <w:marRight w:val="0"/>
      <w:marTop w:val="0"/>
      <w:marBottom w:val="0"/>
      <w:divBdr>
        <w:top w:val="none" w:sz="0" w:space="0" w:color="auto"/>
        <w:left w:val="none" w:sz="0" w:space="0" w:color="auto"/>
        <w:bottom w:val="none" w:sz="0" w:space="0" w:color="auto"/>
        <w:right w:val="none" w:sz="0" w:space="0" w:color="auto"/>
      </w:divBdr>
    </w:div>
    <w:div w:id="1525942000">
      <w:bodyDiv w:val="1"/>
      <w:marLeft w:val="0"/>
      <w:marRight w:val="0"/>
      <w:marTop w:val="0"/>
      <w:marBottom w:val="0"/>
      <w:divBdr>
        <w:top w:val="none" w:sz="0" w:space="0" w:color="auto"/>
        <w:left w:val="none" w:sz="0" w:space="0" w:color="auto"/>
        <w:bottom w:val="none" w:sz="0" w:space="0" w:color="auto"/>
        <w:right w:val="none" w:sz="0" w:space="0" w:color="auto"/>
      </w:divBdr>
    </w:div>
    <w:div w:id="1632780882">
      <w:bodyDiv w:val="1"/>
      <w:marLeft w:val="0"/>
      <w:marRight w:val="0"/>
      <w:marTop w:val="0"/>
      <w:marBottom w:val="0"/>
      <w:divBdr>
        <w:top w:val="none" w:sz="0" w:space="0" w:color="auto"/>
        <w:left w:val="none" w:sz="0" w:space="0" w:color="auto"/>
        <w:bottom w:val="none" w:sz="0" w:space="0" w:color="auto"/>
        <w:right w:val="none" w:sz="0" w:space="0" w:color="auto"/>
      </w:divBdr>
    </w:div>
    <w:div w:id="1633293153">
      <w:bodyDiv w:val="1"/>
      <w:marLeft w:val="0"/>
      <w:marRight w:val="0"/>
      <w:marTop w:val="0"/>
      <w:marBottom w:val="0"/>
      <w:divBdr>
        <w:top w:val="none" w:sz="0" w:space="0" w:color="auto"/>
        <w:left w:val="none" w:sz="0" w:space="0" w:color="auto"/>
        <w:bottom w:val="none" w:sz="0" w:space="0" w:color="auto"/>
        <w:right w:val="none" w:sz="0" w:space="0" w:color="auto"/>
      </w:divBdr>
    </w:div>
    <w:div w:id="1641424848">
      <w:bodyDiv w:val="1"/>
      <w:marLeft w:val="0"/>
      <w:marRight w:val="0"/>
      <w:marTop w:val="0"/>
      <w:marBottom w:val="0"/>
      <w:divBdr>
        <w:top w:val="none" w:sz="0" w:space="0" w:color="auto"/>
        <w:left w:val="none" w:sz="0" w:space="0" w:color="auto"/>
        <w:bottom w:val="none" w:sz="0" w:space="0" w:color="auto"/>
        <w:right w:val="none" w:sz="0" w:space="0" w:color="auto"/>
      </w:divBdr>
    </w:div>
    <w:div w:id="1656685725">
      <w:bodyDiv w:val="1"/>
      <w:marLeft w:val="0"/>
      <w:marRight w:val="0"/>
      <w:marTop w:val="0"/>
      <w:marBottom w:val="0"/>
      <w:divBdr>
        <w:top w:val="none" w:sz="0" w:space="0" w:color="auto"/>
        <w:left w:val="none" w:sz="0" w:space="0" w:color="auto"/>
        <w:bottom w:val="none" w:sz="0" w:space="0" w:color="auto"/>
        <w:right w:val="none" w:sz="0" w:space="0" w:color="auto"/>
      </w:divBdr>
    </w:div>
    <w:div w:id="1659453834">
      <w:bodyDiv w:val="1"/>
      <w:marLeft w:val="0"/>
      <w:marRight w:val="0"/>
      <w:marTop w:val="0"/>
      <w:marBottom w:val="0"/>
      <w:divBdr>
        <w:top w:val="none" w:sz="0" w:space="0" w:color="auto"/>
        <w:left w:val="none" w:sz="0" w:space="0" w:color="auto"/>
        <w:bottom w:val="none" w:sz="0" w:space="0" w:color="auto"/>
        <w:right w:val="none" w:sz="0" w:space="0" w:color="auto"/>
      </w:divBdr>
      <w:divsChild>
        <w:div w:id="333456417">
          <w:marLeft w:val="0"/>
          <w:marRight w:val="0"/>
          <w:marTop w:val="0"/>
          <w:marBottom w:val="0"/>
          <w:divBdr>
            <w:top w:val="none" w:sz="0" w:space="0" w:color="auto"/>
            <w:left w:val="none" w:sz="0" w:space="0" w:color="auto"/>
            <w:bottom w:val="none" w:sz="0" w:space="0" w:color="auto"/>
            <w:right w:val="none" w:sz="0" w:space="0" w:color="auto"/>
          </w:divBdr>
        </w:div>
        <w:div w:id="347561029">
          <w:marLeft w:val="0"/>
          <w:marRight w:val="0"/>
          <w:marTop w:val="0"/>
          <w:marBottom w:val="0"/>
          <w:divBdr>
            <w:top w:val="none" w:sz="0" w:space="0" w:color="auto"/>
            <w:left w:val="none" w:sz="0" w:space="0" w:color="auto"/>
            <w:bottom w:val="none" w:sz="0" w:space="0" w:color="auto"/>
            <w:right w:val="none" w:sz="0" w:space="0" w:color="auto"/>
          </w:divBdr>
        </w:div>
        <w:div w:id="1134566869">
          <w:marLeft w:val="0"/>
          <w:marRight w:val="0"/>
          <w:marTop w:val="0"/>
          <w:marBottom w:val="0"/>
          <w:divBdr>
            <w:top w:val="none" w:sz="0" w:space="0" w:color="auto"/>
            <w:left w:val="none" w:sz="0" w:space="0" w:color="auto"/>
            <w:bottom w:val="none" w:sz="0" w:space="0" w:color="auto"/>
            <w:right w:val="none" w:sz="0" w:space="0" w:color="auto"/>
          </w:divBdr>
        </w:div>
      </w:divsChild>
    </w:div>
    <w:div w:id="1680082117">
      <w:bodyDiv w:val="1"/>
      <w:marLeft w:val="0"/>
      <w:marRight w:val="0"/>
      <w:marTop w:val="0"/>
      <w:marBottom w:val="0"/>
      <w:divBdr>
        <w:top w:val="none" w:sz="0" w:space="0" w:color="auto"/>
        <w:left w:val="none" w:sz="0" w:space="0" w:color="auto"/>
        <w:bottom w:val="none" w:sz="0" w:space="0" w:color="auto"/>
        <w:right w:val="none" w:sz="0" w:space="0" w:color="auto"/>
      </w:divBdr>
    </w:div>
    <w:div w:id="1696693077">
      <w:bodyDiv w:val="1"/>
      <w:marLeft w:val="0"/>
      <w:marRight w:val="0"/>
      <w:marTop w:val="0"/>
      <w:marBottom w:val="0"/>
      <w:divBdr>
        <w:top w:val="none" w:sz="0" w:space="0" w:color="auto"/>
        <w:left w:val="none" w:sz="0" w:space="0" w:color="auto"/>
        <w:bottom w:val="none" w:sz="0" w:space="0" w:color="auto"/>
        <w:right w:val="none" w:sz="0" w:space="0" w:color="auto"/>
      </w:divBdr>
    </w:div>
    <w:div w:id="1741710265">
      <w:bodyDiv w:val="1"/>
      <w:marLeft w:val="0"/>
      <w:marRight w:val="0"/>
      <w:marTop w:val="0"/>
      <w:marBottom w:val="0"/>
      <w:divBdr>
        <w:top w:val="none" w:sz="0" w:space="0" w:color="auto"/>
        <w:left w:val="none" w:sz="0" w:space="0" w:color="auto"/>
        <w:bottom w:val="none" w:sz="0" w:space="0" w:color="auto"/>
        <w:right w:val="none" w:sz="0" w:space="0" w:color="auto"/>
      </w:divBdr>
    </w:div>
    <w:div w:id="1776746798">
      <w:bodyDiv w:val="1"/>
      <w:marLeft w:val="0"/>
      <w:marRight w:val="0"/>
      <w:marTop w:val="0"/>
      <w:marBottom w:val="0"/>
      <w:divBdr>
        <w:top w:val="none" w:sz="0" w:space="0" w:color="auto"/>
        <w:left w:val="none" w:sz="0" w:space="0" w:color="auto"/>
        <w:bottom w:val="none" w:sz="0" w:space="0" w:color="auto"/>
        <w:right w:val="none" w:sz="0" w:space="0" w:color="auto"/>
      </w:divBdr>
      <w:divsChild>
        <w:div w:id="94448464">
          <w:marLeft w:val="0"/>
          <w:marRight w:val="0"/>
          <w:marTop w:val="0"/>
          <w:marBottom w:val="0"/>
          <w:divBdr>
            <w:top w:val="none" w:sz="0" w:space="0" w:color="auto"/>
            <w:left w:val="none" w:sz="0" w:space="0" w:color="auto"/>
            <w:bottom w:val="none" w:sz="0" w:space="0" w:color="auto"/>
            <w:right w:val="none" w:sz="0" w:space="0" w:color="auto"/>
          </w:divBdr>
        </w:div>
        <w:div w:id="532616159">
          <w:marLeft w:val="0"/>
          <w:marRight w:val="0"/>
          <w:marTop w:val="0"/>
          <w:marBottom w:val="0"/>
          <w:divBdr>
            <w:top w:val="none" w:sz="0" w:space="0" w:color="auto"/>
            <w:left w:val="none" w:sz="0" w:space="0" w:color="auto"/>
            <w:bottom w:val="none" w:sz="0" w:space="0" w:color="auto"/>
            <w:right w:val="none" w:sz="0" w:space="0" w:color="auto"/>
          </w:divBdr>
        </w:div>
        <w:div w:id="1104150532">
          <w:marLeft w:val="0"/>
          <w:marRight w:val="0"/>
          <w:marTop w:val="0"/>
          <w:marBottom w:val="0"/>
          <w:divBdr>
            <w:top w:val="none" w:sz="0" w:space="0" w:color="auto"/>
            <w:left w:val="none" w:sz="0" w:space="0" w:color="auto"/>
            <w:bottom w:val="none" w:sz="0" w:space="0" w:color="auto"/>
            <w:right w:val="none" w:sz="0" w:space="0" w:color="auto"/>
          </w:divBdr>
        </w:div>
        <w:div w:id="1683051749">
          <w:marLeft w:val="0"/>
          <w:marRight w:val="0"/>
          <w:marTop w:val="0"/>
          <w:marBottom w:val="0"/>
          <w:divBdr>
            <w:top w:val="none" w:sz="0" w:space="0" w:color="auto"/>
            <w:left w:val="none" w:sz="0" w:space="0" w:color="auto"/>
            <w:bottom w:val="none" w:sz="0" w:space="0" w:color="auto"/>
            <w:right w:val="none" w:sz="0" w:space="0" w:color="auto"/>
          </w:divBdr>
        </w:div>
      </w:divsChild>
    </w:div>
    <w:div w:id="1810316456">
      <w:bodyDiv w:val="1"/>
      <w:marLeft w:val="0"/>
      <w:marRight w:val="0"/>
      <w:marTop w:val="0"/>
      <w:marBottom w:val="0"/>
      <w:divBdr>
        <w:top w:val="none" w:sz="0" w:space="0" w:color="auto"/>
        <w:left w:val="none" w:sz="0" w:space="0" w:color="auto"/>
        <w:bottom w:val="none" w:sz="0" w:space="0" w:color="auto"/>
        <w:right w:val="none" w:sz="0" w:space="0" w:color="auto"/>
      </w:divBdr>
    </w:div>
    <w:div w:id="1890143597">
      <w:bodyDiv w:val="1"/>
      <w:marLeft w:val="0"/>
      <w:marRight w:val="0"/>
      <w:marTop w:val="0"/>
      <w:marBottom w:val="0"/>
      <w:divBdr>
        <w:top w:val="none" w:sz="0" w:space="0" w:color="auto"/>
        <w:left w:val="none" w:sz="0" w:space="0" w:color="auto"/>
        <w:bottom w:val="none" w:sz="0" w:space="0" w:color="auto"/>
        <w:right w:val="none" w:sz="0" w:space="0" w:color="auto"/>
      </w:divBdr>
    </w:div>
    <w:div w:id="1890535590">
      <w:bodyDiv w:val="1"/>
      <w:marLeft w:val="0"/>
      <w:marRight w:val="0"/>
      <w:marTop w:val="0"/>
      <w:marBottom w:val="0"/>
      <w:divBdr>
        <w:top w:val="none" w:sz="0" w:space="0" w:color="auto"/>
        <w:left w:val="none" w:sz="0" w:space="0" w:color="auto"/>
        <w:bottom w:val="none" w:sz="0" w:space="0" w:color="auto"/>
        <w:right w:val="none" w:sz="0" w:space="0" w:color="auto"/>
      </w:divBdr>
    </w:div>
    <w:div w:id="1914512553">
      <w:bodyDiv w:val="1"/>
      <w:marLeft w:val="0"/>
      <w:marRight w:val="0"/>
      <w:marTop w:val="0"/>
      <w:marBottom w:val="0"/>
      <w:divBdr>
        <w:top w:val="none" w:sz="0" w:space="0" w:color="auto"/>
        <w:left w:val="none" w:sz="0" w:space="0" w:color="auto"/>
        <w:bottom w:val="none" w:sz="0" w:space="0" w:color="auto"/>
        <w:right w:val="none" w:sz="0" w:space="0" w:color="auto"/>
      </w:divBdr>
    </w:div>
    <w:div w:id="1924996655">
      <w:bodyDiv w:val="1"/>
      <w:marLeft w:val="0"/>
      <w:marRight w:val="0"/>
      <w:marTop w:val="0"/>
      <w:marBottom w:val="0"/>
      <w:divBdr>
        <w:top w:val="none" w:sz="0" w:space="0" w:color="auto"/>
        <w:left w:val="none" w:sz="0" w:space="0" w:color="auto"/>
        <w:bottom w:val="none" w:sz="0" w:space="0" w:color="auto"/>
        <w:right w:val="none" w:sz="0" w:space="0" w:color="auto"/>
      </w:divBdr>
    </w:div>
    <w:div w:id="1929847926">
      <w:bodyDiv w:val="1"/>
      <w:marLeft w:val="0"/>
      <w:marRight w:val="0"/>
      <w:marTop w:val="0"/>
      <w:marBottom w:val="0"/>
      <w:divBdr>
        <w:top w:val="none" w:sz="0" w:space="0" w:color="auto"/>
        <w:left w:val="none" w:sz="0" w:space="0" w:color="auto"/>
        <w:bottom w:val="none" w:sz="0" w:space="0" w:color="auto"/>
        <w:right w:val="none" w:sz="0" w:space="0" w:color="auto"/>
      </w:divBdr>
    </w:div>
    <w:div w:id="2014843397">
      <w:bodyDiv w:val="1"/>
      <w:marLeft w:val="0"/>
      <w:marRight w:val="0"/>
      <w:marTop w:val="0"/>
      <w:marBottom w:val="0"/>
      <w:divBdr>
        <w:top w:val="none" w:sz="0" w:space="0" w:color="auto"/>
        <w:left w:val="none" w:sz="0" w:space="0" w:color="auto"/>
        <w:bottom w:val="none" w:sz="0" w:space="0" w:color="auto"/>
        <w:right w:val="none" w:sz="0" w:space="0" w:color="auto"/>
      </w:divBdr>
    </w:div>
    <w:div w:id="2056006218">
      <w:bodyDiv w:val="1"/>
      <w:marLeft w:val="0"/>
      <w:marRight w:val="0"/>
      <w:marTop w:val="0"/>
      <w:marBottom w:val="0"/>
      <w:divBdr>
        <w:top w:val="none" w:sz="0" w:space="0" w:color="auto"/>
        <w:left w:val="none" w:sz="0" w:space="0" w:color="auto"/>
        <w:bottom w:val="none" w:sz="0" w:space="0" w:color="auto"/>
        <w:right w:val="none" w:sz="0" w:space="0" w:color="auto"/>
      </w:divBdr>
    </w:div>
    <w:div w:id="2078621809">
      <w:bodyDiv w:val="1"/>
      <w:marLeft w:val="0"/>
      <w:marRight w:val="0"/>
      <w:marTop w:val="0"/>
      <w:marBottom w:val="0"/>
      <w:divBdr>
        <w:top w:val="none" w:sz="0" w:space="0" w:color="auto"/>
        <w:left w:val="none" w:sz="0" w:space="0" w:color="auto"/>
        <w:bottom w:val="none" w:sz="0" w:space="0" w:color="auto"/>
        <w:right w:val="none" w:sz="0" w:space="0" w:color="auto"/>
      </w:divBdr>
    </w:div>
    <w:div w:id="2085519017">
      <w:bodyDiv w:val="1"/>
      <w:marLeft w:val="0"/>
      <w:marRight w:val="0"/>
      <w:marTop w:val="0"/>
      <w:marBottom w:val="0"/>
      <w:divBdr>
        <w:top w:val="none" w:sz="0" w:space="0" w:color="auto"/>
        <w:left w:val="none" w:sz="0" w:space="0" w:color="auto"/>
        <w:bottom w:val="none" w:sz="0" w:space="0" w:color="auto"/>
        <w:right w:val="none" w:sz="0" w:space="0" w:color="auto"/>
      </w:divBdr>
    </w:div>
    <w:div w:id="2101901397">
      <w:bodyDiv w:val="1"/>
      <w:marLeft w:val="0"/>
      <w:marRight w:val="0"/>
      <w:marTop w:val="0"/>
      <w:marBottom w:val="0"/>
      <w:divBdr>
        <w:top w:val="none" w:sz="0" w:space="0" w:color="auto"/>
        <w:left w:val="none" w:sz="0" w:space="0" w:color="auto"/>
        <w:bottom w:val="none" w:sz="0" w:space="0" w:color="auto"/>
        <w:right w:val="none" w:sz="0" w:space="0" w:color="auto"/>
      </w:divBdr>
    </w:div>
    <w:div w:id="2113358021">
      <w:bodyDiv w:val="1"/>
      <w:marLeft w:val="0"/>
      <w:marRight w:val="0"/>
      <w:marTop w:val="0"/>
      <w:marBottom w:val="0"/>
      <w:divBdr>
        <w:top w:val="none" w:sz="0" w:space="0" w:color="auto"/>
        <w:left w:val="none" w:sz="0" w:space="0" w:color="auto"/>
        <w:bottom w:val="none" w:sz="0" w:space="0" w:color="auto"/>
        <w:right w:val="none" w:sz="0" w:space="0" w:color="auto"/>
      </w:divBdr>
    </w:div>
    <w:div w:id="2118451748">
      <w:bodyDiv w:val="1"/>
      <w:marLeft w:val="0"/>
      <w:marRight w:val="0"/>
      <w:marTop w:val="0"/>
      <w:marBottom w:val="0"/>
      <w:divBdr>
        <w:top w:val="none" w:sz="0" w:space="0" w:color="auto"/>
        <w:left w:val="none" w:sz="0" w:space="0" w:color="auto"/>
        <w:bottom w:val="none" w:sz="0" w:space="0" w:color="auto"/>
        <w:right w:val="none" w:sz="0" w:space="0" w:color="auto"/>
      </w:divBdr>
    </w:div>
    <w:div w:id="2125996876">
      <w:bodyDiv w:val="1"/>
      <w:marLeft w:val="0"/>
      <w:marRight w:val="0"/>
      <w:marTop w:val="0"/>
      <w:marBottom w:val="0"/>
      <w:divBdr>
        <w:top w:val="none" w:sz="0" w:space="0" w:color="auto"/>
        <w:left w:val="none" w:sz="0" w:space="0" w:color="auto"/>
        <w:bottom w:val="none" w:sz="0" w:space="0" w:color="auto"/>
        <w:right w:val="none" w:sz="0" w:space="0" w:color="auto"/>
      </w:divBdr>
    </w:div>
    <w:div w:id="2136754283">
      <w:bodyDiv w:val="1"/>
      <w:marLeft w:val="0"/>
      <w:marRight w:val="0"/>
      <w:marTop w:val="0"/>
      <w:marBottom w:val="0"/>
      <w:divBdr>
        <w:top w:val="none" w:sz="0" w:space="0" w:color="auto"/>
        <w:left w:val="none" w:sz="0" w:space="0" w:color="auto"/>
        <w:bottom w:val="none" w:sz="0" w:space="0" w:color="auto"/>
        <w:right w:val="none" w:sz="0" w:space="0" w:color="auto"/>
      </w:divBdr>
    </w:div>
    <w:div w:id="214153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4D435-5AF1-4726-B05F-9104A655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Pages>
  <Words>3</Words>
  <Characters>56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Echos de l'Eolienne</vt:lpstr>
    </vt:vector>
  </TitlesOfParts>
  <Company>Perso</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Echos de l'Eolienne</dc:title>
  <dc:creator>Olivier et Sophie SALTARELLI</dc:creator>
  <cp:lastModifiedBy>Proprietaire</cp:lastModifiedBy>
  <cp:revision>43</cp:revision>
  <cp:lastPrinted>2020-11-06T08:59:00Z</cp:lastPrinted>
  <dcterms:created xsi:type="dcterms:W3CDTF">2018-10-26T09:02:00Z</dcterms:created>
  <dcterms:modified xsi:type="dcterms:W3CDTF">2020-11-06T09:47:00Z</dcterms:modified>
</cp:coreProperties>
</file>